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1D73DD" w:rsidP="00DC087E">
      <w:pPr>
        <w:overflowPunct w:val="0"/>
        <w:autoSpaceDE w:val="0"/>
        <w:autoSpaceDN w:val="0"/>
        <w:adjustRightInd w:val="0"/>
        <w:spacing w:after="120"/>
        <w:jc w:val="both"/>
        <w:textAlignment w:val="baseline"/>
        <w:rPr>
          <w:b/>
          <w:color w:val="000000"/>
          <w:sz w:val="36"/>
          <w:szCs w:val="36"/>
        </w:rPr>
      </w:pPr>
      <w:proofErr w:type="spellStart"/>
      <w:r w:rsidRPr="001D73DD">
        <w:rPr>
          <w:color w:val="000000"/>
          <w:sz w:val="20"/>
          <w:szCs w:val="20"/>
        </w:rPr>
        <w:t>ÇKA’nın</w:t>
      </w:r>
      <w:proofErr w:type="spellEnd"/>
      <w:r w:rsidRPr="001D73DD">
        <w:rPr>
          <w:color w:val="000000"/>
          <w:sz w:val="20"/>
          <w:szCs w:val="20"/>
        </w:rPr>
        <w:t xml:space="preserve"> TR62/12/RYMDP/0</w:t>
      </w:r>
      <w:r w:rsidR="00567C32">
        <w:rPr>
          <w:color w:val="000000"/>
          <w:sz w:val="20"/>
          <w:szCs w:val="20"/>
        </w:rPr>
        <w:t>220</w:t>
      </w:r>
      <w:r w:rsidRPr="001D73DD">
        <w:rPr>
          <w:color w:val="000000"/>
          <w:sz w:val="20"/>
          <w:szCs w:val="20"/>
        </w:rPr>
        <w:t xml:space="preserve"> </w:t>
      </w:r>
      <w:proofErr w:type="spellStart"/>
      <w:r w:rsidRPr="001D73DD">
        <w:rPr>
          <w:color w:val="000000"/>
          <w:sz w:val="20"/>
          <w:szCs w:val="20"/>
        </w:rPr>
        <w:t>Nolu</w:t>
      </w:r>
      <w:proofErr w:type="spellEnd"/>
      <w:r w:rsidRPr="001D73DD">
        <w:rPr>
          <w:color w:val="000000"/>
          <w:sz w:val="20"/>
          <w:szCs w:val="20"/>
        </w:rPr>
        <w:t xml:space="preserve"> </w:t>
      </w:r>
      <w:r w:rsidR="00567C32" w:rsidRPr="00567C32">
        <w:rPr>
          <w:b/>
          <w:color w:val="000000"/>
          <w:sz w:val="20"/>
          <w:szCs w:val="20"/>
        </w:rPr>
        <w:t xml:space="preserve">Modern Mobilya Üretiminde Kalite İle Beraber Tasarım Ve Yenilik Kapasitesinin Geliştirilmesi </w:t>
      </w:r>
      <w:proofErr w:type="gramStart"/>
      <w:r w:rsidR="00567C32" w:rsidRPr="00567C32">
        <w:rPr>
          <w:b/>
          <w:color w:val="000000"/>
          <w:sz w:val="20"/>
          <w:szCs w:val="20"/>
        </w:rPr>
        <w:t>Projesi</w:t>
      </w:r>
      <w:r w:rsidR="00567C32">
        <w:rPr>
          <w:b/>
          <w:color w:val="000000"/>
          <w:sz w:val="20"/>
          <w:szCs w:val="20"/>
        </w:rPr>
        <w:t xml:space="preserve"> </w:t>
      </w:r>
      <w:r w:rsidR="005301C3" w:rsidRPr="005301C3">
        <w:rPr>
          <w:color w:val="000000"/>
          <w:sz w:val="20"/>
          <w:szCs w:val="20"/>
        </w:rPr>
        <w:t xml:space="preserve"> </w:t>
      </w:r>
      <w:r w:rsidRPr="001D73DD">
        <w:rPr>
          <w:color w:val="000000"/>
          <w:sz w:val="20"/>
          <w:szCs w:val="20"/>
        </w:rPr>
        <w:t>için</w:t>
      </w:r>
      <w:proofErr w:type="gramEnd"/>
      <w:r w:rsidRPr="001D73DD">
        <w:rPr>
          <w:color w:val="000000"/>
          <w:sz w:val="20"/>
          <w:szCs w:val="20"/>
        </w:rPr>
        <w:t xml:space="preserve">  ihtiyaç olan aşağıda adları ve teknik özellikleri belirtilen makine ekipmanların satın alma işlemi yapılacaktır. Satın almalara ilişkin tüm detaylar iş bu teknik şartnamede belirtilmiştir.</w:t>
      </w:r>
    </w:p>
    <w:p w:rsidR="00D34D43" w:rsidRPr="007C40DC" w:rsidRDefault="00D34D43" w:rsidP="00DC087E">
      <w:pPr>
        <w:overflowPunct w:val="0"/>
        <w:autoSpaceDE w:val="0"/>
        <w:autoSpaceDN w:val="0"/>
        <w:adjustRightInd w:val="0"/>
        <w:spacing w:after="120"/>
        <w:jc w:val="both"/>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1D73DD" w:rsidRPr="007C40DC" w:rsidRDefault="001D73DD" w:rsidP="001D73DD">
      <w:pPr>
        <w:rPr>
          <w:position w:val="-2"/>
          <w:sz w:val="20"/>
          <w:szCs w:val="20"/>
        </w:rPr>
      </w:pPr>
    </w:p>
    <w:p w:rsidR="00D34D43" w:rsidRPr="007C40DC" w:rsidRDefault="00D34D43" w:rsidP="00D34D43">
      <w:pPr>
        <w:spacing w:before="120" w:after="120"/>
        <w:ind w:firstLine="720"/>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1D73DD">
        <w:rPr>
          <w:sz w:val="20"/>
          <w:szCs w:val="20"/>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
    <w:p w:rsidR="00567C32" w:rsidRDefault="00D34D43" w:rsidP="00D34D43">
      <w:pPr>
        <w:spacing w:before="120" w:after="120"/>
      </w:pPr>
      <w:r w:rsidRPr="007C40DC">
        <w:rPr>
          <w:b/>
        </w:rPr>
        <w:t>Sözleşme başlığı</w:t>
      </w:r>
      <w:r w:rsidRPr="007C40DC">
        <w:rPr>
          <w:b/>
        </w:rPr>
        <w:tab/>
        <w:t>:</w:t>
      </w:r>
      <w:r w:rsidRPr="007C40DC">
        <w:t xml:space="preserve"> </w:t>
      </w:r>
      <w:r w:rsidR="00567C32" w:rsidRPr="00567C32">
        <w:t>Modern Mobilya Üretiminde Kalite İle Beraber Tasarım Ve Yenilik Kapasitesinin Geliştirilmesi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1D73DD" w:rsidRPr="001D73DD">
        <w:t>TR62/12/RYMDP/0</w:t>
      </w:r>
      <w:r w:rsidR="00567C32">
        <w:t>220</w:t>
      </w:r>
    </w:p>
    <w:p w:rsidR="00D34D43" w:rsidRPr="007C40DC" w:rsidRDefault="00D34D43" w:rsidP="00D34D43">
      <w:pPr>
        <w:spacing w:before="120" w:after="120"/>
      </w:pPr>
      <w:r w:rsidRPr="007C40DC">
        <w:t>1. Genel Tanım</w:t>
      </w:r>
    </w:p>
    <w:p w:rsidR="001D73DD" w:rsidRPr="001D73DD" w:rsidRDefault="00567C32" w:rsidP="00DC087E">
      <w:pPr>
        <w:widowControl w:val="0"/>
        <w:autoSpaceDE w:val="0"/>
        <w:autoSpaceDN w:val="0"/>
        <w:adjustRightInd w:val="0"/>
        <w:spacing w:line="298" w:lineRule="exact"/>
        <w:ind w:firstLine="708"/>
        <w:jc w:val="both"/>
        <w:rPr>
          <w:sz w:val="20"/>
          <w:szCs w:val="20"/>
        </w:rPr>
      </w:pPr>
      <w:proofErr w:type="spellStart"/>
      <w:r w:rsidRPr="00567C32">
        <w:rPr>
          <w:sz w:val="20"/>
          <w:szCs w:val="20"/>
        </w:rPr>
        <w:t>Volgiz</w:t>
      </w:r>
      <w:proofErr w:type="spellEnd"/>
      <w:r w:rsidRPr="00567C32">
        <w:rPr>
          <w:sz w:val="20"/>
          <w:szCs w:val="20"/>
        </w:rPr>
        <w:t xml:space="preserve"> Mobilya Dekorasyon İnş. San Tic. Ltd. Şti. </w:t>
      </w:r>
      <w:r>
        <w:rPr>
          <w:sz w:val="20"/>
          <w:szCs w:val="20"/>
        </w:rPr>
        <w:t xml:space="preserve"> </w:t>
      </w:r>
      <w:r w:rsidR="001D73DD" w:rsidRPr="001D73DD">
        <w:rPr>
          <w:sz w:val="20"/>
          <w:szCs w:val="20"/>
        </w:rPr>
        <w:t>“</w:t>
      </w:r>
      <w:r w:rsidRPr="00567C32">
        <w:rPr>
          <w:sz w:val="20"/>
          <w:szCs w:val="20"/>
        </w:rPr>
        <w:t>Modern Mobilya Üretiminde Kalite İle Beraber Tasarım Ve Yenilik Kapasitesinin Geliştirilmesi Projesi</w:t>
      </w:r>
      <w:r>
        <w:rPr>
          <w:sz w:val="20"/>
          <w:szCs w:val="20"/>
        </w:rPr>
        <w:t xml:space="preserve"> </w:t>
      </w:r>
      <w:r w:rsidR="005301C3">
        <w:rPr>
          <w:sz w:val="20"/>
          <w:szCs w:val="20"/>
        </w:rPr>
        <w:t>’</w:t>
      </w:r>
      <w:r w:rsidR="001D73DD" w:rsidRPr="001D73DD">
        <w:rPr>
          <w:sz w:val="20"/>
          <w:szCs w:val="20"/>
        </w:rPr>
        <w:t xml:space="preserve"> gerçekleştirmek amacı ile</w:t>
      </w:r>
    </w:p>
    <w:p w:rsidR="007924AA" w:rsidRDefault="007924AA" w:rsidP="00DC087E">
      <w:pPr>
        <w:pStyle w:val="ListeParagraf"/>
        <w:widowControl w:val="0"/>
        <w:autoSpaceDE w:val="0"/>
        <w:autoSpaceDN w:val="0"/>
        <w:adjustRightInd w:val="0"/>
        <w:spacing w:line="298" w:lineRule="exact"/>
        <w:ind w:left="565"/>
        <w:jc w:val="both"/>
        <w:rPr>
          <w:sz w:val="20"/>
          <w:szCs w:val="20"/>
        </w:rPr>
      </w:pPr>
    </w:p>
    <w:p w:rsidR="007924AA" w:rsidRDefault="007924AA" w:rsidP="00DC087E">
      <w:pPr>
        <w:pStyle w:val="ListeParagraf"/>
        <w:widowControl w:val="0"/>
        <w:autoSpaceDE w:val="0"/>
        <w:autoSpaceDN w:val="0"/>
        <w:adjustRightInd w:val="0"/>
        <w:spacing w:line="298" w:lineRule="exact"/>
        <w:ind w:left="565"/>
        <w:jc w:val="both"/>
        <w:rPr>
          <w:sz w:val="20"/>
          <w:szCs w:val="20"/>
        </w:rPr>
      </w:pPr>
      <w:r>
        <w:rPr>
          <w:sz w:val="20"/>
          <w:szCs w:val="20"/>
        </w:rPr>
        <w:t>LOT 1</w:t>
      </w:r>
    </w:p>
    <w:p w:rsidR="001D73DD" w:rsidRDefault="00D62162" w:rsidP="00DC087E">
      <w:pPr>
        <w:pStyle w:val="ListeParagraf"/>
        <w:widowControl w:val="0"/>
        <w:numPr>
          <w:ilvl w:val="0"/>
          <w:numId w:val="10"/>
        </w:numPr>
        <w:autoSpaceDE w:val="0"/>
        <w:autoSpaceDN w:val="0"/>
        <w:adjustRightInd w:val="0"/>
        <w:spacing w:line="298" w:lineRule="exact"/>
        <w:jc w:val="both"/>
        <w:rPr>
          <w:sz w:val="20"/>
          <w:szCs w:val="20"/>
        </w:rPr>
      </w:pPr>
      <w:r w:rsidRPr="00D62162">
        <w:rPr>
          <w:sz w:val="20"/>
          <w:szCs w:val="20"/>
        </w:rPr>
        <w:t>BİLGİSAYAR KONTROLLÜ CNC İŞLEM MERKEZİ</w:t>
      </w:r>
    </w:p>
    <w:p w:rsidR="00D62162" w:rsidRDefault="00D62162" w:rsidP="00DC087E">
      <w:pPr>
        <w:pStyle w:val="ListeParagraf"/>
        <w:widowControl w:val="0"/>
        <w:numPr>
          <w:ilvl w:val="0"/>
          <w:numId w:val="10"/>
        </w:numPr>
        <w:autoSpaceDE w:val="0"/>
        <w:autoSpaceDN w:val="0"/>
        <w:adjustRightInd w:val="0"/>
        <w:spacing w:line="298" w:lineRule="exact"/>
        <w:jc w:val="both"/>
        <w:rPr>
          <w:sz w:val="20"/>
          <w:szCs w:val="20"/>
        </w:rPr>
      </w:pPr>
      <w:r w:rsidRPr="00D62162">
        <w:rPr>
          <w:sz w:val="20"/>
          <w:szCs w:val="20"/>
        </w:rPr>
        <w:t>VİDALI KOMPRESÖR</w:t>
      </w:r>
    </w:p>
    <w:p w:rsidR="007924AA" w:rsidRDefault="007924AA" w:rsidP="00DC087E">
      <w:pPr>
        <w:pStyle w:val="ListeParagraf"/>
        <w:widowControl w:val="0"/>
        <w:autoSpaceDE w:val="0"/>
        <w:autoSpaceDN w:val="0"/>
        <w:adjustRightInd w:val="0"/>
        <w:spacing w:line="298" w:lineRule="exact"/>
        <w:ind w:left="565"/>
        <w:jc w:val="both"/>
        <w:rPr>
          <w:sz w:val="20"/>
          <w:szCs w:val="20"/>
        </w:rPr>
      </w:pPr>
    </w:p>
    <w:p w:rsidR="007924AA" w:rsidRDefault="007924AA" w:rsidP="00DC087E">
      <w:pPr>
        <w:pStyle w:val="ListeParagraf"/>
        <w:widowControl w:val="0"/>
        <w:autoSpaceDE w:val="0"/>
        <w:autoSpaceDN w:val="0"/>
        <w:adjustRightInd w:val="0"/>
        <w:spacing w:line="298" w:lineRule="exact"/>
        <w:ind w:left="565"/>
        <w:jc w:val="both"/>
        <w:rPr>
          <w:sz w:val="20"/>
          <w:szCs w:val="20"/>
        </w:rPr>
      </w:pPr>
      <w:r>
        <w:rPr>
          <w:sz w:val="20"/>
          <w:szCs w:val="20"/>
        </w:rPr>
        <w:t>LOT 2</w:t>
      </w:r>
    </w:p>
    <w:p w:rsidR="00D62162" w:rsidRDefault="00D62162" w:rsidP="00DC087E">
      <w:pPr>
        <w:pStyle w:val="ListeParagraf"/>
        <w:widowControl w:val="0"/>
        <w:numPr>
          <w:ilvl w:val="0"/>
          <w:numId w:val="10"/>
        </w:numPr>
        <w:autoSpaceDE w:val="0"/>
        <w:autoSpaceDN w:val="0"/>
        <w:adjustRightInd w:val="0"/>
        <w:spacing w:line="298" w:lineRule="exact"/>
        <w:jc w:val="both"/>
        <w:rPr>
          <w:sz w:val="20"/>
          <w:szCs w:val="20"/>
        </w:rPr>
      </w:pPr>
      <w:r w:rsidRPr="00D62162">
        <w:rPr>
          <w:sz w:val="20"/>
          <w:szCs w:val="20"/>
        </w:rPr>
        <w:t>SON KAT BOYA VE KURUTMA KABİNİ</w:t>
      </w:r>
    </w:p>
    <w:p w:rsidR="007924AA" w:rsidRPr="007924AA" w:rsidRDefault="007924AA" w:rsidP="00DC087E">
      <w:pPr>
        <w:pStyle w:val="ListeParagraf"/>
        <w:numPr>
          <w:ilvl w:val="0"/>
          <w:numId w:val="10"/>
        </w:numPr>
        <w:jc w:val="both"/>
        <w:rPr>
          <w:sz w:val="20"/>
          <w:szCs w:val="20"/>
        </w:rPr>
      </w:pPr>
      <w:r w:rsidRPr="007924AA">
        <w:rPr>
          <w:sz w:val="20"/>
          <w:szCs w:val="20"/>
        </w:rPr>
        <w:t>ASTAR KABİNİ VİDALI KOMPRESÖR</w:t>
      </w:r>
    </w:p>
    <w:p w:rsidR="007924AA" w:rsidRPr="007924AA" w:rsidRDefault="007924AA" w:rsidP="00DC087E">
      <w:pPr>
        <w:pStyle w:val="ListeParagraf"/>
        <w:widowControl w:val="0"/>
        <w:autoSpaceDE w:val="0"/>
        <w:autoSpaceDN w:val="0"/>
        <w:adjustRightInd w:val="0"/>
        <w:spacing w:line="298" w:lineRule="exact"/>
        <w:ind w:left="565"/>
        <w:jc w:val="both"/>
        <w:rPr>
          <w:sz w:val="20"/>
          <w:szCs w:val="20"/>
        </w:rPr>
      </w:pPr>
    </w:p>
    <w:p w:rsidR="007924AA" w:rsidRDefault="007924AA" w:rsidP="00DC087E">
      <w:pPr>
        <w:pStyle w:val="ListeParagraf"/>
        <w:widowControl w:val="0"/>
        <w:autoSpaceDE w:val="0"/>
        <w:autoSpaceDN w:val="0"/>
        <w:adjustRightInd w:val="0"/>
        <w:spacing w:line="298" w:lineRule="exact"/>
        <w:ind w:left="565"/>
        <w:jc w:val="both"/>
        <w:rPr>
          <w:sz w:val="20"/>
          <w:szCs w:val="20"/>
        </w:rPr>
      </w:pPr>
      <w:r>
        <w:rPr>
          <w:sz w:val="20"/>
          <w:szCs w:val="20"/>
        </w:rPr>
        <w:t>LOT 3</w:t>
      </w:r>
    </w:p>
    <w:p w:rsidR="00D62162" w:rsidRDefault="00D62162" w:rsidP="00DC087E">
      <w:pPr>
        <w:pStyle w:val="ListeParagraf"/>
        <w:widowControl w:val="0"/>
        <w:numPr>
          <w:ilvl w:val="0"/>
          <w:numId w:val="10"/>
        </w:numPr>
        <w:autoSpaceDE w:val="0"/>
        <w:autoSpaceDN w:val="0"/>
        <w:adjustRightInd w:val="0"/>
        <w:spacing w:line="298" w:lineRule="exact"/>
        <w:jc w:val="both"/>
        <w:rPr>
          <w:sz w:val="20"/>
          <w:szCs w:val="20"/>
        </w:rPr>
      </w:pPr>
      <w:r w:rsidRPr="00D62162">
        <w:rPr>
          <w:sz w:val="20"/>
          <w:szCs w:val="20"/>
        </w:rPr>
        <w:t xml:space="preserve">YATAK AMBALAJ MAKİNESİ </w:t>
      </w:r>
    </w:p>
    <w:p w:rsidR="007924AA" w:rsidRPr="007924AA" w:rsidRDefault="007924AA" w:rsidP="00DC087E">
      <w:pPr>
        <w:pStyle w:val="ListeParagraf"/>
        <w:numPr>
          <w:ilvl w:val="0"/>
          <w:numId w:val="10"/>
        </w:numPr>
        <w:jc w:val="both"/>
        <w:rPr>
          <w:sz w:val="20"/>
          <w:szCs w:val="20"/>
        </w:rPr>
      </w:pPr>
      <w:r w:rsidRPr="007924AA">
        <w:rPr>
          <w:sz w:val="20"/>
          <w:szCs w:val="20"/>
        </w:rPr>
        <w:t>OTOMATİK KENAR KAPAMA MAKİNESİ</w:t>
      </w:r>
    </w:p>
    <w:p w:rsidR="00D62162" w:rsidRPr="00D62162" w:rsidRDefault="00D62162" w:rsidP="00DC087E">
      <w:pPr>
        <w:pStyle w:val="ListeParagraf"/>
        <w:widowControl w:val="0"/>
        <w:autoSpaceDE w:val="0"/>
        <w:autoSpaceDN w:val="0"/>
        <w:adjustRightInd w:val="0"/>
        <w:spacing w:line="298" w:lineRule="exact"/>
        <w:ind w:left="565"/>
        <w:jc w:val="both"/>
        <w:rPr>
          <w:sz w:val="20"/>
          <w:szCs w:val="20"/>
        </w:rPr>
      </w:pPr>
    </w:p>
    <w:p w:rsidR="005301C3" w:rsidRPr="00D62162" w:rsidRDefault="005301C3" w:rsidP="00DC087E">
      <w:pPr>
        <w:widowControl w:val="0"/>
        <w:autoSpaceDE w:val="0"/>
        <w:autoSpaceDN w:val="0"/>
        <w:adjustRightInd w:val="0"/>
        <w:spacing w:line="298" w:lineRule="exact"/>
        <w:jc w:val="both"/>
        <w:rPr>
          <w:sz w:val="20"/>
          <w:szCs w:val="20"/>
        </w:rPr>
      </w:pPr>
    </w:p>
    <w:p w:rsidR="001D73DD" w:rsidRPr="001D73DD" w:rsidRDefault="001D73DD" w:rsidP="00DC087E">
      <w:pPr>
        <w:widowControl w:val="0"/>
        <w:autoSpaceDE w:val="0"/>
        <w:autoSpaceDN w:val="0"/>
        <w:adjustRightInd w:val="0"/>
        <w:spacing w:line="298" w:lineRule="exact"/>
        <w:ind w:left="100"/>
        <w:jc w:val="both"/>
        <w:rPr>
          <w:color w:val="000000"/>
          <w:sz w:val="20"/>
          <w:szCs w:val="20"/>
        </w:rPr>
      </w:pPr>
      <w:proofErr w:type="gramStart"/>
      <w:r w:rsidRPr="001D73DD">
        <w:rPr>
          <w:sz w:val="20"/>
          <w:szCs w:val="20"/>
        </w:rPr>
        <w:t>alımları</w:t>
      </w:r>
      <w:proofErr w:type="gramEnd"/>
      <w:r w:rsidRPr="001D73DD">
        <w:rPr>
          <w:sz w:val="20"/>
          <w:szCs w:val="20"/>
        </w:rPr>
        <w:t xml:space="preserve"> yapılarak </w:t>
      </w:r>
      <w:r w:rsidRPr="001D73DD">
        <w:rPr>
          <w:color w:val="000000"/>
          <w:sz w:val="20"/>
          <w:szCs w:val="20"/>
        </w:rPr>
        <w:t xml:space="preserve">TR 62(Adana Mersin) Düzey 2 Bölgesinde AR-GE </w:t>
      </w:r>
      <w:proofErr w:type="spellStart"/>
      <w:r w:rsidRPr="001D73DD">
        <w:rPr>
          <w:color w:val="000000"/>
          <w:sz w:val="20"/>
          <w:szCs w:val="20"/>
        </w:rPr>
        <w:t>mizin</w:t>
      </w:r>
      <w:proofErr w:type="spellEnd"/>
      <w:r w:rsidRPr="001D73DD">
        <w:rPr>
          <w:color w:val="000000"/>
          <w:sz w:val="20"/>
          <w:szCs w:val="20"/>
        </w:rPr>
        <w:t xml:space="preserve"> etkinliğini kullanarak rekabet gücümüzün arttırılması için </w:t>
      </w:r>
      <w:r w:rsidR="005301C3">
        <w:rPr>
          <w:color w:val="000000"/>
          <w:sz w:val="20"/>
          <w:szCs w:val="20"/>
        </w:rPr>
        <w:t>Mobilya</w:t>
      </w:r>
      <w:r w:rsidRPr="001D73DD">
        <w:rPr>
          <w:color w:val="000000"/>
          <w:sz w:val="20"/>
          <w:szCs w:val="20"/>
        </w:rPr>
        <w:t xml:space="preserve"> sektöründe pazar payını arttırmaya ya da yeni pazarlara ulaşmaya yönelik ürün çeşitlendirmesi ürün çeşidimizi artırarak, farklı pazarlara ulaşmayı planlıyoruz.</w:t>
      </w:r>
    </w:p>
    <w:p w:rsidR="001D73DD" w:rsidRPr="001D73DD" w:rsidRDefault="001D73DD" w:rsidP="00DC087E">
      <w:pPr>
        <w:jc w:val="both"/>
        <w:rPr>
          <w:sz w:val="20"/>
          <w:szCs w:val="20"/>
        </w:rPr>
      </w:pPr>
      <w:r w:rsidRPr="001D73DD">
        <w:rPr>
          <w:sz w:val="20"/>
          <w:szCs w:val="20"/>
        </w:rPr>
        <w:t xml:space="preserve"> </w:t>
      </w:r>
    </w:p>
    <w:p w:rsidR="001D73DD" w:rsidRPr="001D73DD" w:rsidRDefault="001D73DD" w:rsidP="00DC087E">
      <w:pPr>
        <w:ind w:firstLine="567"/>
        <w:jc w:val="both"/>
        <w:rPr>
          <w:sz w:val="20"/>
          <w:szCs w:val="20"/>
        </w:rPr>
      </w:pPr>
      <w:r w:rsidRPr="001D73DD">
        <w:rPr>
          <w:sz w:val="20"/>
          <w:szCs w:val="20"/>
        </w:rPr>
        <w:t xml:space="preserve"> Proje ile sağlanacak olan makine ve ekipmanlar bir </w:t>
      </w:r>
      <w:proofErr w:type="gramStart"/>
      <w:r w:rsidRPr="001D73DD">
        <w:rPr>
          <w:sz w:val="20"/>
          <w:szCs w:val="20"/>
        </w:rPr>
        <w:t>lot</w:t>
      </w:r>
      <w:proofErr w:type="gramEnd"/>
      <w:r w:rsidRPr="001D73DD">
        <w:rPr>
          <w:sz w:val="20"/>
          <w:szCs w:val="20"/>
        </w:rPr>
        <w:t xml:space="preserve"> olarak ayrılmış olup her bir lot için  </w:t>
      </w:r>
    </w:p>
    <w:p w:rsidR="001D73DD" w:rsidRPr="001D73DD" w:rsidRDefault="001D73DD" w:rsidP="00DC087E">
      <w:pPr>
        <w:jc w:val="both"/>
        <w:rPr>
          <w:sz w:val="20"/>
          <w:szCs w:val="20"/>
        </w:rPr>
      </w:pPr>
      <w:r w:rsidRPr="001D73DD">
        <w:rPr>
          <w:sz w:val="20"/>
          <w:szCs w:val="20"/>
        </w:rPr>
        <w:t xml:space="preserve">  </w:t>
      </w:r>
      <w:proofErr w:type="gramStart"/>
      <w:r w:rsidRPr="001D73DD">
        <w:rPr>
          <w:sz w:val="20"/>
          <w:szCs w:val="20"/>
        </w:rPr>
        <w:t>ayrı</w:t>
      </w:r>
      <w:proofErr w:type="gramEnd"/>
      <w:r w:rsidRPr="001D73DD">
        <w:rPr>
          <w:sz w:val="20"/>
          <w:szCs w:val="20"/>
        </w:rPr>
        <w:t xml:space="preserve"> veya birlikte teklif vermek mümkündür. </w:t>
      </w:r>
    </w:p>
    <w:p w:rsidR="00112044" w:rsidRDefault="00112044" w:rsidP="00DC087E">
      <w:pPr>
        <w:spacing w:before="120" w:after="120"/>
        <w:ind w:hanging="33"/>
        <w:jc w:val="both"/>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112044" w:rsidRDefault="00112044" w:rsidP="00D34D43">
      <w:pPr>
        <w:spacing w:before="120" w:after="120"/>
        <w:ind w:hanging="33"/>
      </w:pPr>
    </w:p>
    <w:p w:rsidR="00D34D43" w:rsidRPr="007C40DC" w:rsidRDefault="00D34D43" w:rsidP="00D34D43">
      <w:pPr>
        <w:spacing w:before="120" w:after="120"/>
        <w:ind w:hanging="33"/>
      </w:pPr>
      <w:r w:rsidRPr="007C40DC">
        <w:lastRenderedPageBreak/>
        <w:t>2. Tedarik Edilecek Mallar, Teknik Özellikleri ve Miktarı</w:t>
      </w:r>
    </w:p>
    <w:tbl>
      <w:tblPr>
        <w:tblW w:w="43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26"/>
        <w:gridCol w:w="1417"/>
      </w:tblGrid>
      <w:tr w:rsidR="00D34D43" w:rsidRPr="007C40DC" w:rsidTr="00346841">
        <w:trPr>
          <w:cantSplit/>
          <w:trHeight w:val="209"/>
          <w:tblHeader/>
        </w:trPr>
        <w:tc>
          <w:tcPr>
            <w:tcW w:w="1134" w:type="dxa"/>
            <w:shd w:val="pct5" w:color="auto" w:fill="FFFFFF"/>
          </w:tcPr>
          <w:p w:rsidR="00D34D43" w:rsidRPr="007C40DC" w:rsidRDefault="00D34D43" w:rsidP="00E3127E">
            <w:pPr>
              <w:spacing w:before="120" w:after="120"/>
              <w:jc w:val="center"/>
              <w:rPr>
                <w:b/>
              </w:rPr>
            </w:pPr>
            <w:r w:rsidRPr="007C40DC">
              <w:rPr>
                <w:b/>
              </w:rPr>
              <w:t>A</w:t>
            </w:r>
          </w:p>
        </w:tc>
        <w:tc>
          <w:tcPr>
            <w:tcW w:w="5526" w:type="dxa"/>
            <w:shd w:val="pct5" w:color="auto" w:fill="FFFFFF"/>
          </w:tcPr>
          <w:p w:rsidR="00D34D43" w:rsidRPr="007C40DC" w:rsidRDefault="00D34D43" w:rsidP="00E3127E">
            <w:pPr>
              <w:spacing w:before="120" w:after="120"/>
              <w:jc w:val="center"/>
              <w:rPr>
                <w:b/>
              </w:rPr>
            </w:pPr>
            <w:r w:rsidRPr="007C40DC">
              <w:rPr>
                <w:b/>
              </w:rPr>
              <w:t>B</w:t>
            </w:r>
          </w:p>
        </w:tc>
        <w:tc>
          <w:tcPr>
            <w:tcW w:w="1417"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346841">
        <w:trPr>
          <w:cantSplit/>
          <w:trHeight w:val="209"/>
          <w:tblHeader/>
        </w:trPr>
        <w:tc>
          <w:tcPr>
            <w:tcW w:w="1134" w:type="dxa"/>
            <w:shd w:val="pct5" w:color="auto" w:fill="FFFFFF"/>
          </w:tcPr>
          <w:p w:rsidR="00D34D43" w:rsidRPr="007C40DC" w:rsidRDefault="00D34D43" w:rsidP="00E3127E">
            <w:pPr>
              <w:spacing w:before="120" w:after="120"/>
              <w:jc w:val="center"/>
              <w:rPr>
                <w:b/>
              </w:rPr>
            </w:pPr>
            <w:r w:rsidRPr="007C40DC">
              <w:rPr>
                <w:b/>
              </w:rPr>
              <w:t>Sıra No</w:t>
            </w:r>
          </w:p>
        </w:tc>
        <w:tc>
          <w:tcPr>
            <w:tcW w:w="5526" w:type="dxa"/>
            <w:shd w:val="pct5" w:color="auto" w:fill="FFFFFF"/>
          </w:tcPr>
          <w:p w:rsidR="00D34D43" w:rsidRPr="007C40DC" w:rsidRDefault="00D34D43" w:rsidP="00E3127E">
            <w:pPr>
              <w:spacing w:before="120" w:after="120"/>
              <w:jc w:val="center"/>
              <w:rPr>
                <w:b/>
              </w:rPr>
            </w:pPr>
            <w:r w:rsidRPr="007C40DC">
              <w:rPr>
                <w:b/>
              </w:rPr>
              <w:t>Teknik Özellikler</w:t>
            </w:r>
          </w:p>
        </w:tc>
        <w:tc>
          <w:tcPr>
            <w:tcW w:w="1417" w:type="dxa"/>
            <w:shd w:val="pct5" w:color="auto" w:fill="FFFFFF"/>
          </w:tcPr>
          <w:p w:rsidR="00D34D43" w:rsidRPr="007C40DC" w:rsidRDefault="00D34D43" w:rsidP="00E3127E">
            <w:pPr>
              <w:spacing w:before="120" w:after="120"/>
              <w:jc w:val="center"/>
              <w:rPr>
                <w:b/>
              </w:rPr>
            </w:pPr>
            <w:r w:rsidRPr="007C40DC">
              <w:rPr>
                <w:b/>
              </w:rPr>
              <w:t>Miktar</w:t>
            </w:r>
          </w:p>
        </w:tc>
      </w:tr>
      <w:tr w:rsidR="0034484A" w:rsidRPr="007C40DC" w:rsidTr="00346841">
        <w:trPr>
          <w:cantSplit/>
          <w:trHeight w:val="9854"/>
        </w:trPr>
        <w:tc>
          <w:tcPr>
            <w:tcW w:w="1134" w:type="dxa"/>
          </w:tcPr>
          <w:p w:rsidR="00D62162" w:rsidRDefault="00D62162" w:rsidP="00E3127E">
            <w:pPr>
              <w:spacing w:before="120" w:after="120"/>
              <w:jc w:val="center"/>
              <w:rPr>
                <w:b/>
              </w:rPr>
            </w:pPr>
            <w:r>
              <w:rPr>
                <w:b/>
              </w:rPr>
              <w:t>Lot 1</w:t>
            </w:r>
          </w:p>
          <w:p w:rsidR="0034484A" w:rsidRPr="007C40DC" w:rsidRDefault="0034484A" w:rsidP="00E3127E">
            <w:pPr>
              <w:spacing w:before="120" w:after="120"/>
              <w:jc w:val="center"/>
              <w:rPr>
                <w:b/>
              </w:rPr>
            </w:pPr>
          </w:p>
        </w:tc>
        <w:tc>
          <w:tcPr>
            <w:tcW w:w="5526" w:type="dxa"/>
          </w:tcPr>
          <w:p w:rsidR="00D62162" w:rsidRPr="00D62162" w:rsidRDefault="000E28B2" w:rsidP="00D62162">
            <w:pPr>
              <w:spacing w:after="200" w:line="276" w:lineRule="auto"/>
              <w:rPr>
                <w:rFonts w:ascii="Arial" w:eastAsiaTheme="minorHAnsi" w:hAnsi="Arial" w:cs="Arial"/>
                <w:b/>
                <w:sz w:val="20"/>
                <w:szCs w:val="20"/>
                <w:lang w:eastAsia="en-US"/>
              </w:rPr>
            </w:pPr>
            <w:r>
              <w:rPr>
                <w:rFonts w:ascii="Arial" w:eastAsiaTheme="minorHAnsi" w:hAnsi="Arial" w:cs="Arial"/>
                <w:b/>
                <w:sz w:val="20"/>
                <w:szCs w:val="20"/>
                <w:lang w:eastAsia="en-US"/>
              </w:rPr>
              <w:t>1.</w:t>
            </w:r>
            <w:r w:rsidR="00D62162" w:rsidRPr="00D62162">
              <w:rPr>
                <w:rFonts w:ascii="Arial" w:eastAsiaTheme="minorHAnsi" w:hAnsi="Arial" w:cs="Arial"/>
                <w:b/>
                <w:sz w:val="20"/>
                <w:szCs w:val="20"/>
                <w:lang w:eastAsia="en-US"/>
              </w:rPr>
              <w:t>BİLGİSAYAR KONTROLLÜ CNC İŞLEM MERKEZİ</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En az 3280x1320 mm çalışma alanı frezeleme özelliği olmalıdır.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proofErr w:type="spellStart"/>
            <w:r w:rsidRPr="00D62162">
              <w:rPr>
                <w:rFonts w:ascii="Arial" w:eastAsiaTheme="minorHAnsi" w:hAnsi="Arial" w:cs="Arial"/>
                <w:sz w:val="20"/>
                <w:szCs w:val="20"/>
                <w:lang w:eastAsia="en-US"/>
              </w:rPr>
              <w:t>Max</w:t>
            </w:r>
            <w:proofErr w:type="spellEnd"/>
            <w:r w:rsidRPr="00D62162">
              <w:rPr>
                <w:rFonts w:ascii="Arial" w:eastAsiaTheme="minorHAnsi" w:hAnsi="Arial" w:cs="Arial"/>
                <w:sz w:val="20"/>
                <w:szCs w:val="20"/>
                <w:lang w:eastAsia="en-US"/>
              </w:rPr>
              <w:t>. Panel kalınlığı 180mm(Z ekseninde) hareketlidir.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X-Y eksenlerinde çalışma hızı min. 80-60 m/</w:t>
            </w:r>
            <w:proofErr w:type="spellStart"/>
            <w:r w:rsidRPr="00D62162">
              <w:rPr>
                <w:rFonts w:ascii="Arial" w:eastAsiaTheme="minorHAnsi" w:hAnsi="Arial" w:cs="Arial"/>
                <w:sz w:val="20"/>
                <w:szCs w:val="20"/>
                <w:lang w:eastAsia="en-US"/>
              </w:rPr>
              <w:t>dk</w:t>
            </w:r>
            <w:proofErr w:type="spellEnd"/>
            <w:r w:rsidRPr="00D62162">
              <w:rPr>
                <w:rFonts w:ascii="Arial" w:eastAsiaTheme="minorHAnsi" w:hAnsi="Arial" w:cs="Arial"/>
                <w:sz w:val="20"/>
                <w:szCs w:val="20"/>
                <w:lang w:eastAsia="en-US"/>
              </w:rPr>
              <w:t xml:space="preserve"> olmalıdır.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X ve Y ekseninde hareket </w:t>
            </w:r>
            <w:proofErr w:type="spellStart"/>
            <w:r w:rsidRPr="00D62162">
              <w:rPr>
                <w:rFonts w:ascii="Arial" w:eastAsiaTheme="minorHAnsi" w:hAnsi="Arial" w:cs="Arial"/>
                <w:sz w:val="20"/>
                <w:szCs w:val="20"/>
                <w:lang w:eastAsia="en-US"/>
              </w:rPr>
              <w:t>Kremiyer</w:t>
            </w:r>
            <w:proofErr w:type="spellEnd"/>
            <w:r w:rsidRPr="00D62162">
              <w:rPr>
                <w:rFonts w:ascii="Arial" w:eastAsiaTheme="minorHAnsi" w:hAnsi="Arial" w:cs="Arial"/>
                <w:sz w:val="20"/>
                <w:szCs w:val="20"/>
                <w:lang w:eastAsia="en-US"/>
              </w:rPr>
              <w:t xml:space="preserve"> Dişli Üzerinde hareket sağlamalıdır.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Z ekseni üzerinde sonsuz dişli üzerinde delik ve freze motorunun hareketi sağlanabilmelidir.</w:t>
            </w:r>
          </w:p>
          <w:p w:rsidR="00D62162" w:rsidRPr="00D62162" w:rsidRDefault="00DC087E" w:rsidP="00D62162">
            <w:pPr>
              <w:numPr>
                <w:ilvl w:val="0"/>
                <w:numId w:val="6"/>
              </w:numPr>
              <w:spacing w:after="200" w:line="276" w:lineRule="auto"/>
              <w:ind w:left="284" w:hanging="284"/>
              <w:contextualSpacing/>
              <w:rPr>
                <w:rFonts w:ascii="Arial" w:eastAsiaTheme="minorHAnsi" w:hAnsi="Arial" w:cs="Arial"/>
                <w:sz w:val="20"/>
                <w:szCs w:val="20"/>
                <w:lang w:eastAsia="en-US"/>
              </w:rPr>
            </w:pPr>
            <w:proofErr w:type="spellStart"/>
            <w:r>
              <w:rPr>
                <w:rFonts w:ascii="Arial" w:eastAsiaTheme="minorHAnsi" w:hAnsi="Arial" w:cs="Arial"/>
                <w:sz w:val="20"/>
                <w:szCs w:val="20"/>
                <w:lang w:eastAsia="en-US"/>
              </w:rPr>
              <w:t>Mi</w:t>
            </w:r>
            <w:r w:rsidR="00D62162" w:rsidRPr="00D62162">
              <w:rPr>
                <w:rFonts w:ascii="Arial" w:eastAsiaTheme="minorHAnsi" w:hAnsi="Arial" w:cs="Arial"/>
                <w:sz w:val="20"/>
                <w:szCs w:val="20"/>
                <w:lang w:eastAsia="en-US"/>
              </w:rPr>
              <w:t>n</w:t>
            </w:r>
            <w:proofErr w:type="spellEnd"/>
            <w:r w:rsidR="00D62162" w:rsidRPr="00D62162">
              <w:rPr>
                <w:rFonts w:ascii="Arial" w:eastAsiaTheme="minorHAnsi" w:hAnsi="Arial" w:cs="Arial"/>
                <w:sz w:val="20"/>
                <w:szCs w:val="20"/>
                <w:lang w:eastAsia="en-US"/>
              </w:rPr>
              <w:t xml:space="preserve"> 6 adet Alüminyum Panel Destek Ünitesi olmalıdır.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proofErr w:type="spellStart"/>
            <w:r w:rsidRPr="00D62162">
              <w:rPr>
                <w:rFonts w:ascii="Arial" w:eastAsiaTheme="minorHAnsi" w:hAnsi="Arial" w:cs="Arial"/>
                <w:sz w:val="20"/>
                <w:szCs w:val="20"/>
                <w:lang w:eastAsia="en-US"/>
              </w:rPr>
              <w:t>Pnömatik</w:t>
            </w:r>
            <w:proofErr w:type="spellEnd"/>
            <w:r w:rsidRPr="00D62162">
              <w:rPr>
                <w:rFonts w:ascii="Arial" w:eastAsiaTheme="minorHAnsi" w:hAnsi="Arial" w:cs="Arial"/>
                <w:sz w:val="20"/>
                <w:szCs w:val="20"/>
                <w:lang w:eastAsia="en-US"/>
              </w:rPr>
              <w:t xml:space="preserve"> pozisyonlandırılabilen kitlenen Vakum Fincanlarından olmalıdır. </w:t>
            </w:r>
            <w:proofErr w:type="gramStart"/>
            <w:r w:rsidRPr="00D62162">
              <w:rPr>
                <w:rFonts w:ascii="Arial" w:eastAsiaTheme="minorHAnsi" w:hAnsi="Arial" w:cs="Arial"/>
                <w:sz w:val="20"/>
                <w:szCs w:val="20"/>
                <w:lang w:eastAsia="en-US"/>
              </w:rPr>
              <w:t>(</w:t>
            </w:r>
            <w:proofErr w:type="gramEnd"/>
            <w:r w:rsidRPr="00D62162">
              <w:rPr>
                <w:rFonts w:ascii="Arial" w:eastAsiaTheme="minorHAnsi" w:hAnsi="Arial" w:cs="Arial"/>
                <w:sz w:val="20"/>
                <w:szCs w:val="20"/>
                <w:lang w:eastAsia="en-US"/>
              </w:rPr>
              <w:t>min. 18 adet</w:t>
            </w:r>
            <w:proofErr w:type="gramStart"/>
            <w:r w:rsidRPr="00D62162">
              <w:rPr>
                <w:rFonts w:ascii="Arial" w:eastAsiaTheme="minorHAnsi" w:hAnsi="Arial" w:cs="Arial"/>
                <w:sz w:val="20"/>
                <w:szCs w:val="20"/>
                <w:lang w:eastAsia="en-US"/>
              </w:rPr>
              <w:t>)</w:t>
            </w:r>
            <w:proofErr w:type="gramEnd"/>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En az 250m</w:t>
            </w:r>
            <w:r w:rsidRPr="00D62162">
              <w:rPr>
                <w:rFonts w:ascii="Arial" w:eastAsiaTheme="minorHAnsi" w:hAnsi="Arial" w:cs="Arial"/>
                <w:sz w:val="20"/>
                <w:szCs w:val="20"/>
                <w:vertAlign w:val="superscript"/>
                <w:lang w:eastAsia="en-US"/>
              </w:rPr>
              <w:t>3</w:t>
            </w:r>
            <w:r w:rsidRPr="00D62162">
              <w:rPr>
                <w:rFonts w:ascii="Arial" w:eastAsiaTheme="minorHAnsi" w:hAnsi="Arial" w:cs="Arial"/>
                <w:sz w:val="20"/>
                <w:szCs w:val="20"/>
                <w:lang w:eastAsia="en-US"/>
              </w:rPr>
              <w:t>/h vakum pompası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En az 17 HP Dikey Freze Motoru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17 </w:t>
            </w:r>
            <w:proofErr w:type="spellStart"/>
            <w:r w:rsidRPr="00D62162">
              <w:rPr>
                <w:rFonts w:ascii="Arial" w:eastAsiaTheme="minorHAnsi" w:hAnsi="Arial" w:cs="Arial"/>
                <w:sz w:val="20"/>
                <w:szCs w:val="20"/>
                <w:lang w:eastAsia="en-US"/>
              </w:rPr>
              <w:t>lik</w:t>
            </w:r>
            <w:proofErr w:type="spellEnd"/>
            <w:r w:rsidRPr="00D62162">
              <w:rPr>
                <w:rFonts w:ascii="Arial" w:eastAsiaTheme="minorHAnsi" w:hAnsi="Arial" w:cs="Arial"/>
                <w:sz w:val="20"/>
                <w:szCs w:val="20"/>
                <w:lang w:eastAsia="en-US"/>
              </w:rPr>
              <w:t xml:space="preserve"> delik kafası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Delik Grubu motor gücü </w:t>
            </w:r>
            <w:proofErr w:type="spellStart"/>
            <w:r w:rsidRPr="00D62162">
              <w:rPr>
                <w:rFonts w:ascii="Arial" w:eastAsiaTheme="minorHAnsi" w:hAnsi="Arial" w:cs="Arial"/>
                <w:sz w:val="20"/>
                <w:szCs w:val="20"/>
                <w:lang w:eastAsia="en-US"/>
              </w:rPr>
              <w:t>min</w:t>
            </w:r>
            <w:proofErr w:type="spellEnd"/>
            <w:r w:rsidRPr="00D62162">
              <w:rPr>
                <w:rFonts w:ascii="Arial" w:eastAsiaTheme="minorHAnsi" w:hAnsi="Arial" w:cs="Arial"/>
                <w:sz w:val="20"/>
                <w:szCs w:val="20"/>
                <w:lang w:eastAsia="en-US"/>
              </w:rPr>
              <w:t xml:space="preserve"> 3kw 6000rpm olmalıdır.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Otomatik yağlama ünitesi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12’li döner sistem bıçak değiştirme sistemi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12 adet mantar stop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Güvenlik halısı bulunmalıdır. (min:2 adet)</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2 ayrı çalışma alanı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Uzaktan kumandası olmalıdır.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Numerik kontrol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Paramatik programlama özellikli olmalıdır.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DXF-CID </w:t>
            </w:r>
            <w:proofErr w:type="spellStart"/>
            <w:r w:rsidRPr="00D62162">
              <w:rPr>
                <w:rFonts w:ascii="Arial" w:eastAsiaTheme="minorHAnsi" w:hAnsi="Arial" w:cs="Arial"/>
                <w:sz w:val="20"/>
                <w:szCs w:val="20"/>
                <w:lang w:eastAsia="en-US"/>
              </w:rPr>
              <w:t>AutoCAD</w:t>
            </w:r>
            <w:proofErr w:type="spellEnd"/>
            <w:r w:rsidRPr="00D62162">
              <w:rPr>
                <w:rFonts w:ascii="Arial" w:eastAsiaTheme="minorHAnsi" w:hAnsi="Arial" w:cs="Arial"/>
                <w:sz w:val="20"/>
                <w:szCs w:val="20"/>
                <w:lang w:eastAsia="en-US"/>
              </w:rPr>
              <w:t xml:space="preserve"> dosya aktarımı yapabilmelidir.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Kliması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İstatistiki programlama özelliği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proofErr w:type="spellStart"/>
            <w:r w:rsidRPr="00D62162">
              <w:rPr>
                <w:rFonts w:ascii="Arial" w:eastAsiaTheme="minorHAnsi" w:hAnsi="Arial" w:cs="Arial"/>
                <w:sz w:val="20"/>
                <w:szCs w:val="20"/>
                <w:lang w:eastAsia="en-US"/>
              </w:rPr>
              <w:t>İnvertör</w:t>
            </w:r>
            <w:proofErr w:type="spellEnd"/>
            <w:r w:rsidRPr="00D62162">
              <w:rPr>
                <w:rFonts w:ascii="Arial" w:eastAsiaTheme="minorHAnsi" w:hAnsi="Arial" w:cs="Arial"/>
                <w:sz w:val="20"/>
                <w:szCs w:val="20"/>
                <w:lang w:eastAsia="en-US"/>
              </w:rPr>
              <w:t xml:space="preserve">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X ekseni üzerinde kanal testeresi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Konsollar üzerinde farklı ölçülerde pozisyonlanabilir parça dayama stopları bulunmalıdır.(</w:t>
            </w:r>
            <w:proofErr w:type="spellStart"/>
            <w:r w:rsidRPr="00D62162">
              <w:rPr>
                <w:rFonts w:ascii="Arial" w:eastAsiaTheme="minorHAnsi" w:hAnsi="Arial" w:cs="Arial"/>
                <w:sz w:val="20"/>
                <w:szCs w:val="20"/>
                <w:lang w:eastAsia="en-US"/>
              </w:rPr>
              <w:t>min</w:t>
            </w:r>
            <w:proofErr w:type="spellEnd"/>
            <w:r w:rsidRPr="00D62162">
              <w:rPr>
                <w:rFonts w:ascii="Arial" w:eastAsiaTheme="minorHAnsi" w:hAnsi="Arial" w:cs="Arial"/>
                <w:sz w:val="20"/>
                <w:szCs w:val="20"/>
                <w:lang w:eastAsia="en-US"/>
              </w:rPr>
              <w:t xml:space="preserve"> 6 adet ön 6 adet yan farklı özelliklerde)</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Vakum sistemi </w:t>
            </w:r>
            <w:proofErr w:type="spellStart"/>
            <w:r w:rsidRPr="00D62162">
              <w:rPr>
                <w:rFonts w:ascii="Arial" w:eastAsiaTheme="minorHAnsi" w:hAnsi="Arial" w:cs="Arial"/>
                <w:sz w:val="20"/>
                <w:szCs w:val="20"/>
                <w:lang w:eastAsia="en-US"/>
              </w:rPr>
              <w:t>Xekseni</w:t>
            </w:r>
            <w:proofErr w:type="spellEnd"/>
            <w:r w:rsidRPr="00D62162">
              <w:rPr>
                <w:rFonts w:ascii="Arial" w:eastAsiaTheme="minorHAnsi" w:hAnsi="Arial" w:cs="Arial"/>
                <w:sz w:val="20"/>
                <w:szCs w:val="20"/>
                <w:lang w:eastAsia="en-US"/>
              </w:rPr>
              <w:t xml:space="preserve"> üzerinde 2 farklı bölgede otomatik kullanılabilir şekilde olmalıdır.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4 adet ağır kaydırıcı sistem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Windows tabanlı bilgisayar üzerinde çalışabilen delik </w:t>
            </w:r>
            <w:proofErr w:type="gramStart"/>
            <w:r w:rsidRPr="00D62162">
              <w:rPr>
                <w:rFonts w:ascii="Arial" w:eastAsiaTheme="minorHAnsi" w:hAnsi="Arial" w:cs="Arial"/>
                <w:sz w:val="20"/>
                <w:szCs w:val="20"/>
                <w:lang w:eastAsia="en-US"/>
              </w:rPr>
              <w:t>optimizasyon</w:t>
            </w:r>
            <w:proofErr w:type="gramEnd"/>
            <w:r w:rsidRPr="00D62162">
              <w:rPr>
                <w:rFonts w:ascii="Arial" w:eastAsiaTheme="minorHAnsi" w:hAnsi="Arial" w:cs="Arial"/>
                <w:sz w:val="20"/>
                <w:szCs w:val="20"/>
                <w:lang w:eastAsia="en-US"/>
              </w:rPr>
              <w:t xml:space="preserve"> programı bulunmalıdır.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Makine programı üzerinde işlem </w:t>
            </w:r>
            <w:proofErr w:type="spellStart"/>
            <w:r w:rsidRPr="00D62162">
              <w:rPr>
                <w:rFonts w:ascii="Arial" w:eastAsiaTheme="minorHAnsi" w:hAnsi="Arial" w:cs="Arial"/>
                <w:sz w:val="20"/>
                <w:szCs w:val="20"/>
                <w:lang w:eastAsia="en-US"/>
              </w:rPr>
              <w:t>similasyonu</w:t>
            </w:r>
            <w:proofErr w:type="spellEnd"/>
            <w:r w:rsidRPr="00D62162">
              <w:rPr>
                <w:rFonts w:ascii="Arial" w:eastAsiaTheme="minorHAnsi" w:hAnsi="Arial" w:cs="Arial"/>
                <w:sz w:val="20"/>
                <w:szCs w:val="20"/>
                <w:lang w:eastAsia="en-US"/>
              </w:rPr>
              <w:t xml:space="preserve"> gösterilmelidir.</w:t>
            </w:r>
          </w:p>
          <w:p w:rsidR="00D62162" w:rsidRPr="00D62162" w:rsidRDefault="00D62162" w:rsidP="00D62162">
            <w:pPr>
              <w:numPr>
                <w:ilvl w:val="0"/>
                <w:numId w:val="6"/>
              </w:numPr>
              <w:spacing w:after="200" w:line="276" w:lineRule="auto"/>
              <w:ind w:left="284" w:hanging="28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Makine takımlarının hafızalarında Windows tabanlı takım kütüphane programı olmalıdır.</w:t>
            </w:r>
          </w:p>
          <w:p w:rsidR="00D62162" w:rsidRPr="00D62162" w:rsidRDefault="00D62162" w:rsidP="00D62162">
            <w:pPr>
              <w:tabs>
                <w:tab w:val="left" w:pos="284"/>
              </w:tabs>
              <w:spacing w:after="200" w:line="276" w:lineRule="auto"/>
              <w:ind w:left="720"/>
              <w:contextualSpacing/>
              <w:rPr>
                <w:rFonts w:ascii="Arial" w:eastAsiaTheme="minorHAnsi" w:hAnsi="Arial" w:cs="Arial"/>
                <w:sz w:val="20"/>
                <w:szCs w:val="20"/>
                <w:lang w:eastAsia="en-US"/>
              </w:rPr>
            </w:pPr>
          </w:p>
          <w:p w:rsidR="0034484A" w:rsidRPr="0034484A" w:rsidRDefault="00D62162" w:rsidP="00D62162">
            <w:pPr>
              <w:tabs>
                <w:tab w:val="left" w:pos="284"/>
              </w:tabs>
              <w:spacing w:after="200" w:line="276" w:lineRule="auto"/>
              <w:contextualSpacing/>
              <w:rPr>
                <w:sz w:val="18"/>
                <w:szCs w:val="18"/>
              </w:rPr>
            </w:pPr>
            <w:r w:rsidRPr="0034484A">
              <w:rPr>
                <w:sz w:val="18"/>
                <w:szCs w:val="18"/>
              </w:rPr>
              <w:t xml:space="preserve"> </w:t>
            </w:r>
          </w:p>
        </w:tc>
        <w:tc>
          <w:tcPr>
            <w:tcW w:w="1417" w:type="dxa"/>
            <w:vAlign w:val="center"/>
          </w:tcPr>
          <w:p w:rsidR="0034484A" w:rsidRPr="007C40DC" w:rsidRDefault="0034484A" w:rsidP="00E3127E">
            <w:pPr>
              <w:spacing w:before="120" w:after="120"/>
            </w:pPr>
            <w:r>
              <w:t>1 adet</w:t>
            </w:r>
          </w:p>
        </w:tc>
      </w:tr>
      <w:tr w:rsidR="0034484A" w:rsidRPr="007C40DC" w:rsidTr="00112044">
        <w:trPr>
          <w:cantSplit/>
          <w:trHeight w:val="393"/>
        </w:trPr>
        <w:tc>
          <w:tcPr>
            <w:tcW w:w="1134" w:type="dxa"/>
          </w:tcPr>
          <w:p w:rsidR="00346841" w:rsidRDefault="00346841" w:rsidP="00346841">
            <w:pPr>
              <w:spacing w:before="120" w:after="120" w:line="480" w:lineRule="auto"/>
              <w:jc w:val="center"/>
              <w:rPr>
                <w:b/>
              </w:rPr>
            </w:pPr>
            <w:r>
              <w:rPr>
                <w:b/>
              </w:rPr>
              <w:lastRenderedPageBreak/>
              <w:t>Lot 1</w:t>
            </w:r>
          </w:p>
          <w:p w:rsidR="0034484A" w:rsidRPr="0034484A" w:rsidRDefault="0034484A" w:rsidP="000E28B2">
            <w:pPr>
              <w:spacing w:before="120" w:after="120"/>
              <w:jc w:val="center"/>
              <w:rPr>
                <w:b/>
                <w:sz w:val="18"/>
                <w:szCs w:val="18"/>
              </w:rPr>
            </w:pPr>
          </w:p>
        </w:tc>
        <w:tc>
          <w:tcPr>
            <w:tcW w:w="5526" w:type="dxa"/>
          </w:tcPr>
          <w:p w:rsidR="00346841" w:rsidRPr="00346841" w:rsidRDefault="00346841" w:rsidP="00346841">
            <w:pPr>
              <w:spacing w:before="240" w:after="200" w:line="276" w:lineRule="auto"/>
              <w:rPr>
                <w:rFonts w:ascii="Arial" w:eastAsiaTheme="minorHAnsi" w:hAnsi="Arial" w:cs="Arial"/>
                <w:b/>
                <w:sz w:val="20"/>
                <w:szCs w:val="20"/>
                <w:lang w:eastAsia="en-US"/>
              </w:rPr>
            </w:pPr>
            <w:r>
              <w:rPr>
                <w:rFonts w:ascii="Arial" w:eastAsiaTheme="minorHAnsi" w:hAnsi="Arial" w:cs="Arial"/>
                <w:b/>
                <w:sz w:val="20"/>
                <w:szCs w:val="20"/>
                <w:lang w:eastAsia="en-US"/>
              </w:rPr>
              <w:t>2.</w:t>
            </w:r>
            <w:r w:rsidRPr="00346841">
              <w:rPr>
                <w:rFonts w:ascii="Arial" w:eastAsiaTheme="minorHAnsi" w:hAnsi="Arial" w:cs="Arial"/>
                <w:b/>
                <w:sz w:val="20"/>
                <w:szCs w:val="20"/>
                <w:lang w:eastAsia="en-US"/>
              </w:rPr>
              <w:t>VİDALI KOMPRESÖR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3 kademeli hava/yağ </w:t>
            </w:r>
            <w:proofErr w:type="spellStart"/>
            <w:r w:rsidRPr="00D62162">
              <w:rPr>
                <w:rFonts w:ascii="Arial" w:eastAsiaTheme="minorHAnsi" w:hAnsi="Arial" w:cs="Arial"/>
                <w:sz w:val="20"/>
                <w:szCs w:val="20"/>
                <w:lang w:eastAsia="en-US"/>
              </w:rPr>
              <w:t>seperasyon</w:t>
            </w:r>
            <w:proofErr w:type="spellEnd"/>
            <w:r w:rsidRPr="00D62162">
              <w:rPr>
                <w:rFonts w:ascii="Arial" w:eastAsiaTheme="minorHAnsi" w:hAnsi="Arial" w:cs="Arial"/>
                <w:sz w:val="20"/>
                <w:szCs w:val="20"/>
                <w:lang w:eastAsia="en-US"/>
              </w:rPr>
              <w:t xml:space="preserve"> sistemi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Ağır şartlar altında sorunsuz çalışması için plakalı tip yağ ve hava soğutucu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Tozlu ortamda sorunsuz çalışması için </w:t>
            </w:r>
            <w:proofErr w:type="spellStart"/>
            <w:r w:rsidRPr="00D62162">
              <w:rPr>
                <w:rFonts w:ascii="Arial" w:eastAsiaTheme="minorHAnsi" w:hAnsi="Arial" w:cs="Arial"/>
                <w:sz w:val="20"/>
                <w:szCs w:val="20"/>
                <w:lang w:eastAsia="en-US"/>
              </w:rPr>
              <w:t>pre</w:t>
            </w:r>
            <w:proofErr w:type="spellEnd"/>
            <w:r w:rsidRPr="00D62162">
              <w:rPr>
                <w:rFonts w:ascii="Arial" w:eastAsiaTheme="minorHAnsi" w:hAnsi="Arial" w:cs="Arial"/>
                <w:sz w:val="20"/>
                <w:szCs w:val="20"/>
                <w:lang w:eastAsia="en-US"/>
              </w:rPr>
              <w:t>-filtre ve hava emiş filtresi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Min.4000 saate kadar çalışma </w:t>
            </w:r>
            <w:proofErr w:type="gramStart"/>
            <w:r w:rsidRPr="00D62162">
              <w:rPr>
                <w:rFonts w:ascii="Arial" w:eastAsiaTheme="minorHAnsi" w:hAnsi="Arial" w:cs="Arial"/>
                <w:sz w:val="20"/>
                <w:szCs w:val="20"/>
                <w:lang w:eastAsia="en-US"/>
              </w:rPr>
              <w:t>imkanı</w:t>
            </w:r>
            <w:proofErr w:type="gramEnd"/>
            <w:r w:rsidRPr="00D62162">
              <w:rPr>
                <w:rFonts w:ascii="Arial" w:eastAsiaTheme="minorHAnsi" w:hAnsi="Arial" w:cs="Arial"/>
                <w:sz w:val="20"/>
                <w:szCs w:val="20"/>
                <w:lang w:eastAsia="en-US"/>
              </w:rPr>
              <w:t xml:space="preserve"> veren fabrika yağ dolumu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Enerji </w:t>
            </w:r>
            <w:proofErr w:type="spellStart"/>
            <w:r w:rsidRPr="00D62162">
              <w:rPr>
                <w:rFonts w:ascii="Arial" w:eastAsiaTheme="minorHAnsi" w:hAnsi="Arial" w:cs="Arial"/>
                <w:sz w:val="20"/>
                <w:szCs w:val="20"/>
                <w:lang w:eastAsia="en-US"/>
              </w:rPr>
              <w:t>tasarru</w:t>
            </w:r>
            <w:proofErr w:type="spellEnd"/>
            <w:r w:rsidRPr="00D62162">
              <w:rPr>
                <w:rFonts w:ascii="Arial" w:eastAsiaTheme="minorHAnsi" w:hAnsi="Arial" w:cs="Arial"/>
                <w:sz w:val="20"/>
                <w:szCs w:val="20"/>
                <w:lang w:eastAsia="en-US"/>
              </w:rPr>
              <w:t xml:space="preserve"> için sıcaklık kontrollü çalışan soğutma fanı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Vida bloğu aşırı ısınma koruma sistemi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Aşırı basınç koruması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Emniyet basınç koruması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Motor aşırı akım koruması bulunmalıdır.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Nominal çalışma basıncı </w:t>
            </w:r>
            <w:proofErr w:type="spellStart"/>
            <w:proofErr w:type="gramStart"/>
            <w:r w:rsidRPr="00D62162">
              <w:rPr>
                <w:rFonts w:ascii="Arial" w:eastAsiaTheme="minorHAnsi" w:hAnsi="Arial" w:cs="Arial"/>
                <w:sz w:val="20"/>
                <w:szCs w:val="20"/>
                <w:lang w:eastAsia="en-US"/>
              </w:rPr>
              <w:t>min</w:t>
            </w:r>
            <w:proofErr w:type="spellEnd"/>
            <w:r w:rsidRPr="00D62162">
              <w:rPr>
                <w:rFonts w:ascii="Arial" w:eastAsiaTheme="minorHAnsi" w:hAnsi="Arial" w:cs="Arial"/>
                <w:sz w:val="20"/>
                <w:szCs w:val="20"/>
                <w:lang w:eastAsia="en-US"/>
              </w:rPr>
              <w:t xml:space="preserve"> .10</w:t>
            </w:r>
            <w:proofErr w:type="gramEnd"/>
            <w:r w:rsidRPr="00D62162">
              <w:rPr>
                <w:rFonts w:ascii="Arial" w:eastAsiaTheme="minorHAnsi" w:hAnsi="Arial" w:cs="Arial"/>
                <w:sz w:val="20"/>
                <w:szCs w:val="20"/>
                <w:lang w:eastAsia="en-US"/>
              </w:rPr>
              <w:t xml:space="preserve"> bar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Hava tankı kapasitesi </w:t>
            </w:r>
            <w:proofErr w:type="spellStart"/>
            <w:r w:rsidRPr="00D62162">
              <w:rPr>
                <w:rFonts w:ascii="Arial" w:eastAsiaTheme="minorHAnsi" w:hAnsi="Arial" w:cs="Arial"/>
                <w:sz w:val="20"/>
                <w:szCs w:val="20"/>
                <w:lang w:eastAsia="en-US"/>
              </w:rPr>
              <w:t>min</w:t>
            </w:r>
            <w:proofErr w:type="spellEnd"/>
            <w:r w:rsidRPr="00D62162">
              <w:rPr>
                <w:rFonts w:ascii="Arial" w:eastAsiaTheme="minorHAnsi" w:hAnsi="Arial" w:cs="Arial"/>
                <w:sz w:val="20"/>
                <w:szCs w:val="20"/>
                <w:lang w:eastAsia="en-US"/>
              </w:rPr>
              <w:t xml:space="preserve"> 500L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Ana motor </w:t>
            </w:r>
            <w:proofErr w:type="gramStart"/>
            <w:r w:rsidRPr="00D62162">
              <w:rPr>
                <w:rFonts w:ascii="Arial" w:eastAsiaTheme="minorHAnsi" w:hAnsi="Arial" w:cs="Arial"/>
                <w:sz w:val="20"/>
                <w:szCs w:val="20"/>
                <w:lang w:eastAsia="en-US"/>
              </w:rPr>
              <w:t>nominal</w:t>
            </w:r>
            <w:proofErr w:type="gramEnd"/>
            <w:r w:rsidRPr="00D62162">
              <w:rPr>
                <w:rFonts w:ascii="Arial" w:eastAsiaTheme="minorHAnsi" w:hAnsi="Arial" w:cs="Arial"/>
                <w:sz w:val="20"/>
                <w:szCs w:val="20"/>
                <w:lang w:eastAsia="en-US"/>
              </w:rPr>
              <w:t xml:space="preserve"> gücü </w:t>
            </w:r>
            <w:proofErr w:type="spellStart"/>
            <w:r w:rsidRPr="00D62162">
              <w:rPr>
                <w:rFonts w:ascii="Arial" w:eastAsiaTheme="minorHAnsi" w:hAnsi="Arial" w:cs="Arial"/>
                <w:sz w:val="20"/>
                <w:szCs w:val="20"/>
                <w:lang w:eastAsia="en-US"/>
              </w:rPr>
              <w:t>max</w:t>
            </w:r>
            <w:proofErr w:type="spellEnd"/>
            <w:r w:rsidRPr="00D62162">
              <w:rPr>
                <w:rFonts w:ascii="Arial" w:eastAsiaTheme="minorHAnsi" w:hAnsi="Arial" w:cs="Arial"/>
                <w:sz w:val="20"/>
                <w:szCs w:val="20"/>
                <w:lang w:eastAsia="en-US"/>
              </w:rPr>
              <w:t>. 15 kW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Ana motor hızı </w:t>
            </w:r>
            <w:proofErr w:type="spellStart"/>
            <w:r w:rsidRPr="00D62162">
              <w:rPr>
                <w:rFonts w:ascii="Arial" w:eastAsiaTheme="minorHAnsi" w:hAnsi="Arial" w:cs="Arial"/>
                <w:sz w:val="20"/>
                <w:szCs w:val="20"/>
                <w:lang w:eastAsia="en-US"/>
              </w:rPr>
              <w:t>invertör</w:t>
            </w:r>
            <w:proofErr w:type="spellEnd"/>
            <w:r w:rsidRPr="00D62162">
              <w:rPr>
                <w:rFonts w:ascii="Arial" w:eastAsiaTheme="minorHAnsi" w:hAnsi="Arial" w:cs="Arial"/>
                <w:sz w:val="20"/>
                <w:szCs w:val="20"/>
                <w:lang w:eastAsia="en-US"/>
              </w:rPr>
              <w:t xml:space="preserve"> kontrollü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Fan motor gücü min. 0,25 kW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Basınçlı hava çıkış sıcaklığı ortam sıcaklığının 10-15°C üzerinde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Ses seviyesi </w:t>
            </w:r>
            <w:proofErr w:type="spellStart"/>
            <w:r w:rsidRPr="00D62162">
              <w:rPr>
                <w:rFonts w:ascii="Arial" w:eastAsiaTheme="minorHAnsi" w:hAnsi="Arial" w:cs="Arial"/>
                <w:sz w:val="20"/>
                <w:szCs w:val="20"/>
                <w:lang w:eastAsia="en-US"/>
              </w:rPr>
              <w:t>max</w:t>
            </w:r>
            <w:proofErr w:type="spellEnd"/>
            <w:r w:rsidRPr="00D62162">
              <w:rPr>
                <w:rFonts w:ascii="Arial" w:eastAsiaTheme="minorHAnsi" w:hAnsi="Arial" w:cs="Arial"/>
                <w:sz w:val="20"/>
                <w:szCs w:val="20"/>
                <w:lang w:eastAsia="en-US"/>
              </w:rPr>
              <w:t xml:space="preserve">. 75 </w:t>
            </w:r>
            <w:proofErr w:type="spellStart"/>
            <w:r w:rsidRPr="00D62162">
              <w:rPr>
                <w:rFonts w:ascii="Arial" w:eastAsiaTheme="minorHAnsi" w:hAnsi="Arial" w:cs="Arial"/>
                <w:sz w:val="20"/>
                <w:szCs w:val="20"/>
                <w:lang w:eastAsia="en-US"/>
              </w:rPr>
              <w:t>dB</w:t>
            </w:r>
            <w:proofErr w:type="spellEnd"/>
            <w:r w:rsidRPr="00D62162">
              <w:rPr>
                <w:rFonts w:ascii="Arial" w:eastAsiaTheme="minorHAnsi" w:hAnsi="Arial" w:cs="Arial"/>
                <w:sz w:val="20"/>
                <w:szCs w:val="20"/>
                <w:lang w:eastAsia="en-US"/>
              </w:rPr>
              <w:t xml:space="preserve"> olmalıdır.</w:t>
            </w:r>
          </w:p>
          <w:p w:rsidR="00D62162" w:rsidRPr="00D62162" w:rsidRDefault="00D62162" w:rsidP="00D62162">
            <w:pPr>
              <w:numPr>
                <w:ilvl w:val="0"/>
                <w:numId w:val="7"/>
              </w:numPr>
              <w:tabs>
                <w:tab w:val="left" w:pos="284"/>
              </w:tabs>
              <w:spacing w:after="200" w:line="276" w:lineRule="auto"/>
              <w:ind w:left="0" w:firstLine="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Elektronik kontrol sisteminde; LCD grafik ekran bulunmalı, kompresör çalışma durumu ile ilgili tüm bilgileri göstermeli arıza ve uyarı ikazları bulunmalı, uzaktan kontrol edilebilmeli, haftalık programlama </w:t>
            </w:r>
            <w:proofErr w:type="gramStart"/>
            <w:r w:rsidRPr="00D62162">
              <w:rPr>
                <w:rFonts w:ascii="Arial" w:eastAsiaTheme="minorHAnsi" w:hAnsi="Arial" w:cs="Arial"/>
                <w:sz w:val="20"/>
                <w:szCs w:val="20"/>
                <w:lang w:eastAsia="en-US"/>
              </w:rPr>
              <w:t>imkanı</w:t>
            </w:r>
            <w:proofErr w:type="gramEnd"/>
            <w:r w:rsidRPr="00D62162">
              <w:rPr>
                <w:rFonts w:ascii="Arial" w:eastAsiaTheme="minorHAnsi" w:hAnsi="Arial" w:cs="Arial"/>
                <w:sz w:val="20"/>
                <w:szCs w:val="20"/>
                <w:lang w:eastAsia="en-US"/>
              </w:rPr>
              <w:t xml:space="preserve"> bulunmalıdır.</w:t>
            </w:r>
          </w:p>
          <w:p w:rsidR="0034484A" w:rsidRDefault="0034484A" w:rsidP="00360723">
            <w:pPr>
              <w:spacing w:line="307" w:lineRule="exact"/>
              <w:rPr>
                <w:b/>
                <w:sz w:val="18"/>
                <w:szCs w:val="18"/>
              </w:rPr>
            </w:pPr>
          </w:p>
          <w:p w:rsidR="00346841" w:rsidRDefault="00346841" w:rsidP="00360723">
            <w:pPr>
              <w:spacing w:line="307" w:lineRule="exact"/>
              <w:rPr>
                <w:b/>
                <w:sz w:val="18"/>
                <w:szCs w:val="18"/>
              </w:rPr>
            </w:pPr>
          </w:p>
          <w:p w:rsidR="00346841" w:rsidRDefault="00346841" w:rsidP="00360723">
            <w:pPr>
              <w:spacing w:line="307" w:lineRule="exact"/>
              <w:rPr>
                <w:b/>
                <w:sz w:val="18"/>
                <w:szCs w:val="18"/>
              </w:rPr>
            </w:pPr>
          </w:p>
          <w:p w:rsidR="00346841" w:rsidRDefault="00346841" w:rsidP="00360723">
            <w:pPr>
              <w:spacing w:line="307" w:lineRule="exact"/>
              <w:rPr>
                <w:b/>
                <w:sz w:val="18"/>
                <w:szCs w:val="18"/>
              </w:rPr>
            </w:pPr>
          </w:p>
          <w:p w:rsidR="00346841" w:rsidRDefault="00346841" w:rsidP="00360723">
            <w:pPr>
              <w:spacing w:line="307" w:lineRule="exact"/>
              <w:rPr>
                <w:b/>
                <w:sz w:val="18"/>
                <w:szCs w:val="18"/>
              </w:rPr>
            </w:pPr>
          </w:p>
          <w:p w:rsidR="00346841" w:rsidRPr="0034484A" w:rsidRDefault="00346841" w:rsidP="00360723">
            <w:pPr>
              <w:spacing w:line="307" w:lineRule="exact"/>
              <w:rPr>
                <w:b/>
                <w:sz w:val="18"/>
                <w:szCs w:val="18"/>
              </w:rPr>
            </w:pPr>
          </w:p>
        </w:tc>
        <w:tc>
          <w:tcPr>
            <w:tcW w:w="1417" w:type="dxa"/>
          </w:tcPr>
          <w:p w:rsidR="0034484A" w:rsidRPr="007C40DC" w:rsidRDefault="0034484A" w:rsidP="00112044">
            <w:pPr>
              <w:spacing w:before="120" w:after="120"/>
              <w:jc w:val="center"/>
            </w:pPr>
            <w:r>
              <w:t>1 adet</w:t>
            </w:r>
          </w:p>
        </w:tc>
      </w:tr>
      <w:tr w:rsidR="00112044" w:rsidRPr="007C40DC" w:rsidTr="00112044">
        <w:trPr>
          <w:cantSplit/>
          <w:trHeight w:val="2397"/>
        </w:trPr>
        <w:tc>
          <w:tcPr>
            <w:tcW w:w="1134" w:type="dxa"/>
            <w:vMerge w:val="restart"/>
          </w:tcPr>
          <w:p w:rsidR="00112044" w:rsidRDefault="00112044" w:rsidP="00346841">
            <w:pPr>
              <w:spacing w:before="120" w:after="120" w:line="480" w:lineRule="auto"/>
              <w:jc w:val="center"/>
              <w:rPr>
                <w:b/>
              </w:rPr>
            </w:pPr>
            <w:r>
              <w:rPr>
                <w:b/>
              </w:rPr>
              <w:lastRenderedPageBreak/>
              <w:t>Lot 2</w:t>
            </w:r>
          </w:p>
          <w:p w:rsidR="00112044" w:rsidRPr="007C40DC" w:rsidRDefault="00112044" w:rsidP="00E3127E">
            <w:pPr>
              <w:spacing w:before="120" w:after="120"/>
              <w:jc w:val="center"/>
              <w:rPr>
                <w:b/>
              </w:rPr>
            </w:pPr>
          </w:p>
        </w:tc>
        <w:tc>
          <w:tcPr>
            <w:tcW w:w="5526" w:type="dxa"/>
          </w:tcPr>
          <w:p w:rsidR="00112044" w:rsidRPr="00D62162" w:rsidRDefault="00112044" w:rsidP="00346841">
            <w:pPr>
              <w:tabs>
                <w:tab w:val="left" w:pos="284"/>
              </w:tabs>
              <w:spacing w:after="200" w:line="276" w:lineRule="auto"/>
              <w:contextualSpacing/>
              <w:rPr>
                <w:rFonts w:ascii="Arial" w:eastAsiaTheme="minorHAnsi" w:hAnsi="Arial" w:cs="Arial"/>
                <w:b/>
                <w:sz w:val="20"/>
                <w:szCs w:val="20"/>
                <w:lang w:eastAsia="en-US"/>
              </w:rPr>
            </w:pPr>
            <w:r>
              <w:rPr>
                <w:rFonts w:ascii="Arial" w:eastAsiaTheme="minorHAnsi" w:hAnsi="Arial" w:cs="Arial"/>
                <w:b/>
                <w:sz w:val="20"/>
                <w:szCs w:val="20"/>
                <w:lang w:eastAsia="en-US"/>
              </w:rPr>
              <w:t>1.</w:t>
            </w:r>
            <w:r w:rsidRPr="00D62162">
              <w:rPr>
                <w:rFonts w:ascii="Arial" w:eastAsiaTheme="minorHAnsi" w:hAnsi="Arial" w:cs="Arial"/>
                <w:b/>
                <w:sz w:val="20"/>
                <w:szCs w:val="20"/>
                <w:lang w:eastAsia="en-US"/>
              </w:rPr>
              <w:t>SON KAT BOYA VE KURUTMA KABİNİ</w:t>
            </w:r>
          </w:p>
          <w:p w:rsidR="00112044" w:rsidRPr="00D62162" w:rsidRDefault="00112044" w:rsidP="00346841">
            <w:pPr>
              <w:tabs>
                <w:tab w:val="left" w:pos="284"/>
              </w:tabs>
              <w:spacing w:before="240" w:after="200" w:line="276" w:lineRule="auto"/>
              <w:contextualSpacing/>
              <w:rPr>
                <w:rFonts w:ascii="Arial" w:eastAsiaTheme="minorHAnsi" w:hAnsi="Arial" w:cs="Arial"/>
                <w:b/>
                <w:sz w:val="20"/>
                <w:szCs w:val="20"/>
                <w:lang w:eastAsia="en-US"/>
              </w:rPr>
            </w:pP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Emme motor kapasitesi min.7 HP olmalıdır.</w:t>
            </w: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Emme fan kapasitesi min. 17.000m</w:t>
            </w:r>
            <w:r w:rsidRPr="00D62162">
              <w:rPr>
                <w:rFonts w:ascii="Arial" w:eastAsiaTheme="minorHAnsi" w:hAnsi="Arial" w:cs="Arial"/>
                <w:sz w:val="20"/>
                <w:szCs w:val="20"/>
                <w:vertAlign w:val="superscript"/>
                <w:lang w:eastAsia="en-US"/>
              </w:rPr>
              <w:t>3</w:t>
            </w:r>
            <w:r w:rsidRPr="00D62162">
              <w:rPr>
                <w:rFonts w:ascii="Arial" w:eastAsiaTheme="minorHAnsi" w:hAnsi="Arial" w:cs="Arial"/>
                <w:sz w:val="20"/>
                <w:szCs w:val="20"/>
                <w:lang w:eastAsia="en-US"/>
              </w:rPr>
              <w:t>/h olmalıdır.</w:t>
            </w: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Isı pompası Isı kapasitesi </w:t>
            </w:r>
            <w:proofErr w:type="spellStart"/>
            <w:r w:rsidRPr="00D62162">
              <w:rPr>
                <w:rFonts w:ascii="Arial" w:eastAsiaTheme="minorHAnsi" w:hAnsi="Arial" w:cs="Arial"/>
                <w:sz w:val="20"/>
                <w:szCs w:val="20"/>
                <w:lang w:eastAsia="en-US"/>
              </w:rPr>
              <w:t>min</w:t>
            </w:r>
            <w:proofErr w:type="spellEnd"/>
            <w:r w:rsidRPr="00D62162">
              <w:rPr>
                <w:rFonts w:ascii="Arial" w:eastAsiaTheme="minorHAnsi" w:hAnsi="Arial" w:cs="Arial"/>
                <w:sz w:val="20"/>
                <w:szCs w:val="20"/>
                <w:lang w:eastAsia="en-US"/>
              </w:rPr>
              <w:t xml:space="preserve"> 16kW olmalıdır.</w:t>
            </w: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proofErr w:type="spellStart"/>
            <w:r w:rsidRPr="00D62162">
              <w:rPr>
                <w:rFonts w:ascii="Arial" w:eastAsiaTheme="minorHAnsi" w:hAnsi="Arial" w:cs="Arial"/>
                <w:sz w:val="20"/>
                <w:szCs w:val="20"/>
                <w:lang w:eastAsia="en-US"/>
              </w:rPr>
              <w:t>Max</w:t>
            </w:r>
            <w:proofErr w:type="spellEnd"/>
            <w:r w:rsidRPr="00D62162">
              <w:rPr>
                <w:rFonts w:ascii="Arial" w:eastAsiaTheme="minorHAnsi" w:hAnsi="Arial" w:cs="Arial"/>
                <w:sz w:val="20"/>
                <w:szCs w:val="20"/>
                <w:lang w:eastAsia="en-US"/>
              </w:rPr>
              <w:t>. Kurutma sıcaklığı 20°C-40°C arasında olmalıdır.</w:t>
            </w: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Aydınlatma yaklaşık 30x36 </w:t>
            </w:r>
            <w:proofErr w:type="spellStart"/>
            <w:r w:rsidRPr="00D62162">
              <w:rPr>
                <w:rFonts w:ascii="Arial" w:eastAsiaTheme="minorHAnsi" w:hAnsi="Arial" w:cs="Arial"/>
                <w:sz w:val="20"/>
                <w:szCs w:val="20"/>
                <w:lang w:eastAsia="en-US"/>
              </w:rPr>
              <w:t>Watt</w:t>
            </w:r>
            <w:proofErr w:type="spellEnd"/>
            <w:r w:rsidRPr="00D62162">
              <w:rPr>
                <w:rFonts w:ascii="Arial" w:eastAsiaTheme="minorHAnsi" w:hAnsi="Arial" w:cs="Arial"/>
                <w:sz w:val="20"/>
                <w:szCs w:val="20"/>
                <w:lang w:eastAsia="en-US"/>
              </w:rPr>
              <w:t xml:space="preserve"> ile sağlanmalıdır.</w:t>
            </w: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Toplam güç max.18 KW olmalıdır.</w:t>
            </w: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Toplam hava kanalları yaklaşık 200m</w:t>
            </w:r>
            <w:r w:rsidRPr="00D62162">
              <w:rPr>
                <w:rFonts w:ascii="Arial" w:eastAsiaTheme="minorHAnsi" w:hAnsi="Arial" w:cs="Arial"/>
                <w:sz w:val="20"/>
                <w:szCs w:val="20"/>
                <w:vertAlign w:val="superscript"/>
                <w:lang w:eastAsia="en-US"/>
              </w:rPr>
              <w:t>2</w:t>
            </w:r>
            <w:r w:rsidRPr="00D62162">
              <w:rPr>
                <w:rFonts w:ascii="Arial" w:eastAsiaTheme="minorHAnsi" w:hAnsi="Arial" w:cs="Arial"/>
                <w:sz w:val="20"/>
                <w:szCs w:val="20"/>
                <w:lang w:eastAsia="en-US"/>
              </w:rPr>
              <w:t>-250m</w:t>
            </w:r>
            <w:r w:rsidRPr="00D62162">
              <w:rPr>
                <w:rFonts w:ascii="Arial" w:eastAsiaTheme="minorHAnsi" w:hAnsi="Arial" w:cs="Arial"/>
                <w:sz w:val="20"/>
                <w:szCs w:val="20"/>
                <w:vertAlign w:val="superscript"/>
                <w:lang w:eastAsia="en-US"/>
              </w:rPr>
              <w:t>2</w:t>
            </w:r>
            <w:r w:rsidRPr="00D62162">
              <w:rPr>
                <w:rFonts w:ascii="Arial" w:eastAsiaTheme="minorHAnsi" w:hAnsi="Arial" w:cs="Arial"/>
                <w:sz w:val="20"/>
                <w:szCs w:val="20"/>
                <w:lang w:eastAsia="en-US"/>
              </w:rPr>
              <w:t xml:space="preserve"> olmalıdır.</w:t>
            </w:r>
          </w:p>
          <w:p w:rsidR="00112044" w:rsidRPr="00D62162"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3 kanat camlı kapı olmalıdır.</w:t>
            </w:r>
          </w:p>
          <w:p w:rsidR="00112044" w:rsidRDefault="00112044" w:rsidP="00D62162">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Yan duvarlar cam yüzlü </w:t>
            </w:r>
            <w:proofErr w:type="gramStart"/>
            <w:r w:rsidRPr="00D62162">
              <w:rPr>
                <w:rFonts w:ascii="Arial" w:eastAsiaTheme="minorHAnsi" w:hAnsi="Arial" w:cs="Arial"/>
                <w:sz w:val="20"/>
                <w:szCs w:val="20"/>
                <w:lang w:eastAsia="en-US"/>
              </w:rPr>
              <w:t>izolasyonlu</w:t>
            </w:r>
            <w:proofErr w:type="gramEnd"/>
            <w:r w:rsidRPr="00D62162">
              <w:rPr>
                <w:rFonts w:ascii="Arial" w:eastAsiaTheme="minorHAnsi" w:hAnsi="Arial" w:cs="Arial"/>
                <w:sz w:val="20"/>
                <w:szCs w:val="20"/>
                <w:lang w:eastAsia="en-US"/>
              </w:rPr>
              <w:t xml:space="preserve"> galvaniz sacdan imal edilmiş olmalıdır.</w:t>
            </w:r>
          </w:p>
          <w:p w:rsidR="00112044" w:rsidRDefault="00112044" w:rsidP="00346841">
            <w:pPr>
              <w:tabs>
                <w:tab w:val="left" w:pos="284"/>
              </w:tabs>
              <w:spacing w:after="200" w:line="276" w:lineRule="auto"/>
              <w:ind w:left="720"/>
              <w:contextualSpacing/>
              <w:rPr>
                <w:rFonts w:ascii="Arial" w:eastAsiaTheme="minorHAnsi" w:hAnsi="Arial" w:cs="Arial"/>
                <w:sz w:val="20"/>
                <w:szCs w:val="20"/>
                <w:lang w:eastAsia="en-US"/>
              </w:rPr>
            </w:pPr>
          </w:p>
          <w:p w:rsidR="00112044" w:rsidRDefault="00112044" w:rsidP="00346841">
            <w:pPr>
              <w:tabs>
                <w:tab w:val="left" w:pos="284"/>
              </w:tabs>
              <w:spacing w:after="200" w:line="276" w:lineRule="auto"/>
              <w:ind w:left="720"/>
              <w:contextualSpacing/>
              <w:rPr>
                <w:rFonts w:ascii="Arial" w:eastAsiaTheme="minorHAnsi" w:hAnsi="Arial" w:cs="Arial"/>
                <w:sz w:val="20"/>
                <w:szCs w:val="20"/>
                <w:lang w:eastAsia="en-US"/>
              </w:rPr>
            </w:pPr>
          </w:p>
          <w:p w:rsidR="00112044" w:rsidRPr="00D62162" w:rsidRDefault="00112044" w:rsidP="00346841">
            <w:pPr>
              <w:tabs>
                <w:tab w:val="left" w:pos="284"/>
              </w:tabs>
              <w:spacing w:after="200" w:line="276" w:lineRule="auto"/>
              <w:contextualSpacing/>
              <w:rPr>
                <w:rFonts w:ascii="Arial" w:eastAsiaTheme="minorHAnsi" w:hAnsi="Arial" w:cs="Arial"/>
                <w:sz w:val="20"/>
                <w:szCs w:val="20"/>
                <w:lang w:eastAsia="en-US"/>
              </w:rPr>
            </w:pPr>
          </w:p>
          <w:p w:rsidR="00112044" w:rsidRPr="007C40DC" w:rsidRDefault="00112044" w:rsidP="0034484A">
            <w:pPr>
              <w:spacing w:before="120" w:after="120"/>
            </w:pPr>
          </w:p>
        </w:tc>
        <w:tc>
          <w:tcPr>
            <w:tcW w:w="1417" w:type="dxa"/>
          </w:tcPr>
          <w:p w:rsidR="00112044" w:rsidRPr="007C40DC" w:rsidRDefault="00112044" w:rsidP="00112044">
            <w:pPr>
              <w:spacing w:before="120" w:after="120"/>
              <w:jc w:val="center"/>
            </w:pPr>
            <w:r>
              <w:t>1 adet</w:t>
            </w:r>
          </w:p>
        </w:tc>
      </w:tr>
      <w:tr w:rsidR="00112044" w:rsidRPr="007C40DC" w:rsidTr="00112044">
        <w:trPr>
          <w:cantSplit/>
          <w:trHeight w:val="2396"/>
        </w:trPr>
        <w:tc>
          <w:tcPr>
            <w:tcW w:w="1134" w:type="dxa"/>
            <w:vMerge/>
          </w:tcPr>
          <w:p w:rsidR="00112044" w:rsidRDefault="00112044" w:rsidP="00346841">
            <w:pPr>
              <w:spacing w:before="120" w:after="120" w:line="480" w:lineRule="auto"/>
              <w:jc w:val="center"/>
              <w:rPr>
                <w:b/>
              </w:rPr>
            </w:pPr>
          </w:p>
        </w:tc>
        <w:tc>
          <w:tcPr>
            <w:tcW w:w="5526" w:type="dxa"/>
          </w:tcPr>
          <w:p w:rsidR="00112044" w:rsidRPr="00D62162" w:rsidRDefault="00112044" w:rsidP="00346841">
            <w:pPr>
              <w:tabs>
                <w:tab w:val="left" w:pos="284"/>
              </w:tabs>
              <w:spacing w:after="200" w:line="276" w:lineRule="auto"/>
              <w:contextualSpacing/>
              <w:rPr>
                <w:rFonts w:ascii="Arial" w:eastAsiaTheme="minorHAnsi" w:hAnsi="Arial" w:cs="Arial"/>
                <w:b/>
                <w:sz w:val="20"/>
                <w:szCs w:val="20"/>
                <w:lang w:eastAsia="en-US"/>
              </w:rPr>
            </w:pPr>
            <w:r>
              <w:rPr>
                <w:rFonts w:ascii="Arial" w:eastAsiaTheme="minorHAnsi" w:hAnsi="Arial" w:cs="Arial"/>
                <w:b/>
                <w:sz w:val="20"/>
                <w:szCs w:val="20"/>
                <w:lang w:eastAsia="en-US"/>
              </w:rPr>
              <w:t>2.</w:t>
            </w:r>
            <w:r w:rsidRPr="00D62162">
              <w:rPr>
                <w:rFonts w:ascii="Arial" w:eastAsiaTheme="minorHAnsi" w:hAnsi="Arial" w:cs="Arial"/>
                <w:b/>
                <w:sz w:val="20"/>
                <w:szCs w:val="20"/>
                <w:lang w:eastAsia="en-US"/>
              </w:rPr>
              <w:t>ASTAR KABİNİ</w:t>
            </w:r>
          </w:p>
          <w:p w:rsidR="00112044" w:rsidRPr="00D62162" w:rsidRDefault="00112044" w:rsidP="00346841">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proofErr w:type="spellStart"/>
            <w:r w:rsidRPr="00D62162">
              <w:rPr>
                <w:rFonts w:ascii="Arial" w:eastAsiaTheme="minorHAnsi" w:hAnsi="Arial" w:cs="Arial"/>
                <w:sz w:val="20"/>
                <w:szCs w:val="20"/>
                <w:lang w:eastAsia="en-US"/>
              </w:rPr>
              <w:t>Şasesiz</w:t>
            </w:r>
            <w:proofErr w:type="spellEnd"/>
            <w:r w:rsidRPr="00D62162">
              <w:rPr>
                <w:rFonts w:ascii="Arial" w:eastAsiaTheme="minorHAnsi" w:hAnsi="Arial" w:cs="Arial"/>
                <w:sz w:val="20"/>
                <w:szCs w:val="20"/>
                <w:lang w:eastAsia="en-US"/>
              </w:rPr>
              <w:t xml:space="preserve"> olmalıdır.</w:t>
            </w:r>
          </w:p>
          <w:p w:rsidR="00112044" w:rsidRPr="00D62162" w:rsidRDefault="00112044" w:rsidP="00346841">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Arkadan emişli olmalıdır.</w:t>
            </w:r>
          </w:p>
          <w:p w:rsidR="00112044" w:rsidRPr="00D62162" w:rsidRDefault="00112044" w:rsidP="00346841">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Perdesiz olmalıdır.</w:t>
            </w:r>
          </w:p>
          <w:p w:rsidR="00112044" w:rsidRPr="00D62162" w:rsidRDefault="00112044" w:rsidP="00346841">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proofErr w:type="spellStart"/>
            <w:r w:rsidRPr="00D62162">
              <w:rPr>
                <w:rFonts w:ascii="Arial" w:eastAsiaTheme="minorHAnsi" w:hAnsi="Arial" w:cs="Arial"/>
                <w:sz w:val="20"/>
                <w:szCs w:val="20"/>
                <w:lang w:eastAsia="en-US"/>
              </w:rPr>
              <w:t>Egsoz</w:t>
            </w:r>
            <w:proofErr w:type="spellEnd"/>
            <w:r w:rsidRPr="00D62162">
              <w:rPr>
                <w:rFonts w:ascii="Arial" w:eastAsiaTheme="minorHAnsi" w:hAnsi="Arial" w:cs="Arial"/>
                <w:sz w:val="20"/>
                <w:szCs w:val="20"/>
                <w:lang w:eastAsia="en-US"/>
              </w:rPr>
              <w:t xml:space="preserve">/Temiz Hava </w:t>
            </w:r>
            <w:proofErr w:type="spellStart"/>
            <w:proofErr w:type="gramStart"/>
            <w:r w:rsidRPr="00D62162">
              <w:rPr>
                <w:rFonts w:ascii="Arial" w:eastAsiaTheme="minorHAnsi" w:hAnsi="Arial" w:cs="Arial"/>
                <w:sz w:val="20"/>
                <w:szCs w:val="20"/>
                <w:lang w:eastAsia="en-US"/>
              </w:rPr>
              <w:t>min</w:t>
            </w:r>
            <w:proofErr w:type="spellEnd"/>
            <w:r w:rsidRPr="00D62162">
              <w:rPr>
                <w:rFonts w:ascii="Arial" w:eastAsiaTheme="minorHAnsi" w:hAnsi="Arial" w:cs="Arial"/>
                <w:sz w:val="20"/>
                <w:szCs w:val="20"/>
                <w:lang w:eastAsia="en-US"/>
              </w:rPr>
              <w:t xml:space="preserve"> .18</w:t>
            </w:r>
            <w:proofErr w:type="gramEnd"/>
            <w:r w:rsidRPr="00D62162">
              <w:rPr>
                <w:rFonts w:ascii="Arial" w:eastAsiaTheme="minorHAnsi" w:hAnsi="Arial" w:cs="Arial"/>
                <w:sz w:val="20"/>
                <w:szCs w:val="20"/>
                <w:lang w:eastAsia="en-US"/>
              </w:rPr>
              <w:t>,000m</w:t>
            </w:r>
            <w:r w:rsidRPr="00346841">
              <w:rPr>
                <w:rFonts w:ascii="Arial" w:eastAsiaTheme="minorHAnsi" w:hAnsi="Arial" w:cs="Arial"/>
                <w:sz w:val="20"/>
                <w:szCs w:val="20"/>
                <w:lang w:eastAsia="en-US"/>
              </w:rPr>
              <w:t>3</w:t>
            </w:r>
            <w:r w:rsidRPr="00D62162">
              <w:rPr>
                <w:rFonts w:ascii="Arial" w:eastAsiaTheme="minorHAnsi" w:hAnsi="Arial" w:cs="Arial"/>
                <w:sz w:val="20"/>
                <w:szCs w:val="20"/>
                <w:lang w:eastAsia="en-US"/>
              </w:rPr>
              <w:t>/h olmalıdır</w:t>
            </w:r>
          </w:p>
          <w:p w:rsidR="00112044" w:rsidRPr="00D62162" w:rsidRDefault="00112044" w:rsidP="00346841">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Boş Kabinde hava hızı min. 0,23 m/</w:t>
            </w:r>
            <w:proofErr w:type="spellStart"/>
            <w:r w:rsidRPr="00D62162">
              <w:rPr>
                <w:rFonts w:ascii="Arial" w:eastAsiaTheme="minorHAnsi" w:hAnsi="Arial" w:cs="Arial"/>
                <w:sz w:val="20"/>
                <w:szCs w:val="20"/>
                <w:lang w:eastAsia="en-US"/>
              </w:rPr>
              <w:t>sn</w:t>
            </w:r>
            <w:proofErr w:type="spellEnd"/>
            <w:r w:rsidRPr="00D62162">
              <w:rPr>
                <w:rFonts w:ascii="Arial" w:eastAsiaTheme="minorHAnsi" w:hAnsi="Arial" w:cs="Arial"/>
                <w:sz w:val="20"/>
                <w:szCs w:val="20"/>
                <w:lang w:eastAsia="en-US"/>
              </w:rPr>
              <w:t xml:space="preserve"> olmalıdır.</w:t>
            </w:r>
          </w:p>
          <w:p w:rsidR="00112044" w:rsidRPr="00D62162" w:rsidRDefault="00112044" w:rsidP="00346841">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Boş Kabinde hava değişimi min. 330 defa/h olmalıdır.</w:t>
            </w:r>
          </w:p>
          <w:p w:rsidR="00112044" w:rsidRPr="00D62162" w:rsidRDefault="00112044" w:rsidP="00346841">
            <w:pPr>
              <w:numPr>
                <w:ilvl w:val="0"/>
                <w:numId w:val="7"/>
              </w:numPr>
              <w:tabs>
                <w:tab w:val="left" w:pos="284"/>
              </w:tabs>
              <w:spacing w:after="200" w:line="276" w:lineRule="auto"/>
              <w:ind w:hanging="720"/>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Aydınlatma toplam max.300 </w:t>
            </w:r>
            <w:proofErr w:type="spellStart"/>
            <w:r w:rsidRPr="00D62162">
              <w:rPr>
                <w:rFonts w:ascii="Arial" w:eastAsiaTheme="minorHAnsi" w:hAnsi="Arial" w:cs="Arial"/>
                <w:sz w:val="20"/>
                <w:szCs w:val="20"/>
                <w:lang w:eastAsia="en-US"/>
              </w:rPr>
              <w:t>watt</w:t>
            </w:r>
            <w:proofErr w:type="spellEnd"/>
            <w:r w:rsidRPr="00D62162">
              <w:rPr>
                <w:rFonts w:ascii="Arial" w:eastAsiaTheme="minorHAnsi" w:hAnsi="Arial" w:cs="Arial"/>
                <w:sz w:val="20"/>
                <w:szCs w:val="20"/>
                <w:lang w:eastAsia="en-US"/>
              </w:rPr>
              <w:t xml:space="preserve"> olmalıdır.</w:t>
            </w:r>
          </w:p>
          <w:p w:rsidR="00112044" w:rsidRDefault="00112044" w:rsidP="00346841">
            <w:pPr>
              <w:tabs>
                <w:tab w:val="left" w:pos="284"/>
              </w:tabs>
              <w:spacing w:after="200" w:line="276" w:lineRule="auto"/>
              <w:contextualSpacing/>
              <w:rPr>
                <w:rFonts w:ascii="Arial" w:eastAsiaTheme="minorHAnsi" w:hAnsi="Arial" w:cs="Arial"/>
                <w:b/>
                <w:sz w:val="20"/>
                <w:szCs w:val="20"/>
                <w:lang w:eastAsia="en-US"/>
              </w:rPr>
            </w:pPr>
          </w:p>
        </w:tc>
        <w:tc>
          <w:tcPr>
            <w:tcW w:w="1417" w:type="dxa"/>
          </w:tcPr>
          <w:p w:rsidR="00112044" w:rsidRDefault="00112044" w:rsidP="00112044">
            <w:pPr>
              <w:spacing w:before="120" w:after="120"/>
              <w:jc w:val="center"/>
            </w:pPr>
            <w:r>
              <w:t>1 adet</w:t>
            </w:r>
          </w:p>
        </w:tc>
      </w:tr>
      <w:tr w:rsidR="00D62162" w:rsidRPr="007C40DC" w:rsidTr="00112044">
        <w:trPr>
          <w:cantSplit/>
          <w:trHeight w:val="401"/>
        </w:trPr>
        <w:tc>
          <w:tcPr>
            <w:tcW w:w="1134" w:type="dxa"/>
          </w:tcPr>
          <w:p w:rsidR="00D62162" w:rsidRDefault="00346841" w:rsidP="00E3127E">
            <w:pPr>
              <w:spacing w:before="120" w:after="120"/>
              <w:jc w:val="center"/>
              <w:rPr>
                <w:b/>
              </w:rPr>
            </w:pPr>
            <w:r>
              <w:rPr>
                <w:b/>
              </w:rPr>
              <w:lastRenderedPageBreak/>
              <w:t>LOT 3</w:t>
            </w:r>
          </w:p>
          <w:p w:rsidR="00D62162" w:rsidRPr="007C40DC" w:rsidRDefault="00D62162" w:rsidP="00E3127E">
            <w:pPr>
              <w:spacing w:before="120" w:after="120"/>
              <w:jc w:val="center"/>
              <w:rPr>
                <w:b/>
              </w:rPr>
            </w:pPr>
          </w:p>
        </w:tc>
        <w:tc>
          <w:tcPr>
            <w:tcW w:w="5526" w:type="dxa"/>
          </w:tcPr>
          <w:p w:rsidR="00D62162" w:rsidRPr="00D62162" w:rsidRDefault="00346841" w:rsidP="00D62162">
            <w:pPr>
              <w:tabs>
                <w:tab w:val="left" w:pos="284"/>
              </w:tabs>
              <w:spacing w:after="200" w:line="276" w:lineRule="auto"/>
              <w:ind w:left="720" w:hanging="544"/>
              <w:contextualSpacing/>
              <w:rPr>
                <w:rFonts w:ascii="Arial" w:eastAsiaTheme="minorHAnsi" w:hAnsi="Arial" w:cs="Arial"/>
                <w:b/>
                <w:sz w:val="20"/>
                <w:szCs w:val="20"/>
                <w:lang w:eastAsia="en-US"/>
              </w:rPr>
            </w:pPr>
            <w:r>
              <w:rPr>
                <w:rFonts w:ascii="Arial" w:eastAsiaTheme="minorHAnsi" w:hAnsi="Arial" w:cs="Arial"/>
                <w:b/>
                <w:sz w:val="20"/>
                <w:szCs w:val="20"/>
                <w:lang w:eastAsia="en-US"/>
              </w:rPr>
              <w:t>1.</w:t>
            </w:r>
            <w:r w:rsidRPr="00D62162">
              <w:rPr>
                <w:rFonts w:ascii="Arial" w:eastAsiaTheme="minorHAnsi" w:hAnsi="Arial" w:cs="Arial"/>
                <w:b/>
                <w:sz w:val="20"/>
                <w:szCs w:val="20"/>
                <w:lang w:eastAsia="en-US"/>
              </w:rPr>
              <w:t>OTOMATİK KENAR</w:t>
            </w:r>
            <w:r w:rsidR="00D62162" w:rsidRPr="00D62162">
              <w:rPr>
                <w:rFonts w:ascii="Arial" w:eastAsiaTheme="minorHAnsi" w:hAnsi="Arial" w:cs="Arial"/>
                <w:b/>
                <w:sz w:val="20"/>
                <w:szCs w:val="20"/>
                <w:lang w:eastAsia="en-US"/>
              </w:rPr>
              <w:t xml:space="preserve"> KAPAMA MAKİNESİ </w:t>
            </w:r>
          </w:p>
          <w:p w:rsidR="00D62162" w:rsidRPr="00D62162" w:rsidRDefault="00D62162" w:rsidP="00D62162">
            <w:pPr>
              <w:tabs>
                <w:tab w:val="left" w:pos="284"/>
              </w:tabs>
              <w:spacing w:after="200" w:line="276" w:lineRule="auto"/>
              <w:ind w:left="720" w:hanging="862"/>
              <w:contextualSpacing/>
              <w:rPr>
                <w:rFonts w:ascii="Arial" w:eastAsiaTheme="minorHAnsi" w:hAnsi="Arial" w:cs="Arial"/>
                <w:sz w:val="20"/>
                <w:szCs w:val="20"/>
                <w:lang w:eastAsia="en-US"/>
              </w:rPr>
            </w:pP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Minimum 200 yatak hattına uyumlu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Farklı ölçülerde yatak kenar kapama işlemi yapabilmelidir.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 xml:space="preserve">Kendinden otomatik yağlama bulunan 3800-4000 devirli </w:t>
            </w:r>
            <w:proofErr w:type="spellStart"/>
            <w:r w:rsidRPr="00D62162">
              <w:rPr>
                <w:rFonts w:ascii="Arial" w:eastAsiaTheme="minorHAnsi" w:hAnsi="Arial" w:cs="Arial"/>
                <w:sz w:val="20"/>
                <w:szCs w:val="20"/>
                <w:lang w:eastAsia="en-US"/>
              </w:rPr>
              <w:t>lüperli</w:t>
            </w:r>
            <w:proofErr w:type="spellEnd"/>
            <w:r w:rsidRPr="00D62162">
              <w:rPr>
                <w:rFonts w:ascii="Arial" w:eastAsiaTheme="minorHAnsi" w:hAnsi="Arial" w:cs="Arial"/>
                <w:sz w:val="20"/>
                <w:szCs w:val="20"/>
                <w:lang w:eastAsia="en-US"/>
              </w:rPr>
              <w:t xml:space="preserve"> zincir dikiş makinesi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Karışık olmayan yazılıma sahip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Kolaylık sağlayan dokunmatik ekran üzerinden kontrol edilmelidir.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Uzaktan erişim sayesinde arızalara kolay müdahale edilebilir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Firmanızdaki mevcut konveyör sistemleriyle uyumlu çalışabilmelidir.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Yatak çevirmeyi 90 derecede tamamlayan akıllı kol sistemine sahip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r>
            <w:proofErr w:type="spellStart"/>
            <w:r w:rsidRPr="00D62162">
              <w:rPr>
                <w:rFonts w:ascii="Arial" w:eastAsiaTheme="minorHAnsi" w:hAnsi="Arial" w:cs="Arial"/>
                <w:sz w:val="20"/>
                <w:szCs w:val="20"/>
                <w:lang w:eastAsia="en-US"/>
              </w:rPr>
              <w:t>Pnömatik</w:t>
            </w:r>
            <w:proofErr w:type="spellEnd"/>
            <w:r w:rsidRPr="00D62162">
              <w:rPr>
                <w:rFonts w:ascii="Arial" w:eastAsiaTheme="minorHAnsi" w:hAnsi="Arial" w:cs="Arial"/>
                <w:sz w:val="20"/>
                <w:szCs w:val="20"/>
                <w:lang w:eastAsia="en-US"/>
              </w:rPr>
              <w:t xml:space="preserve"> kontrollü Otomatik yatak çevirme işlemi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Yatağı baskılı kol vasıtasıyla otomatik köşe dönüş yapmalıdır.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Yatağa baskı kolları otomatik ayarlanabilir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 xml:space="preserve">Kontrol paneli </w:t>
            </w:r>
            <w:proofErr w:type="spellStart"/>
            <w:r w:rsidRPr="00D62162">
              <w:rPr>
                <w:rFonts w:ascii="Arial" w:eastAsiaTheme="minorHAnsi" w:hAnsi="Arial" w:cs="Arial"/>
                <w:sz w:val="20"/>
                <w:szCs w:val="20"/>
                <w:lang w:eastAsia="en-US"/>
              </w:rPr>
              <w:t>touch</w:t>
            </w:r>
            <w:proofErr w:type="spellEnd"/>
            <w:r w:rsidRPr="00D62162">
              <w:rPr>
                <w:rFonts w:ascii="Arial" w:eastAsiaTheme="minorHAnsi" w:hAnsi="Arial" w:cs="Arial"/>
                <w:sz w:val="20"/>
                <w:szCs w:val="20"/>
                <w:lang w:eastAsia="en-US"/>
              </w:rPr>
              <w:t xml:space="preserve"> panel dokunmatik ekranla yapılmalıdır.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Dikiş makinesi açı ayarı 45-50 derece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 xml:space="preserve">Dikiş makinesi aşağı yukarı hareket ayarı olmalıdır  (min5cm ve </w:t>
            </w:r>
            <w:proofErr w:type="spellStart"/>
            <w:r w:rsidRPr="00D62162">
              <w:rPr>
                <w:rFonts w:ascii="Arial" w:eastAsiaTheme="minorHAnsi" w:hAnsi="Arial" w:cs="Arial"/>
                <w:sz w:val="20"/>
                <w:szCs w:val="20"/>
                <w:lang w:eastAsia="en-US"/>
              </w:rPr>
              <w:t>max</w:t>
            </w:r>
            <w:proofErr w:type="spellEnd"/>
            <w:r w:rsidRPr="00D62162">
              <w:rPr>
                <w:rFonts w:ascii="Arial" w:eastAsiaTheme="minorHAnsi" w:hAnsi="Arial" w:cs="Arial"/>
                <w:sz w:val="20"/>
                <w:szCs w:val="20"/>
                <w:lang w:eastAsia="en-US"/>
              </w:rPr>
              <w:t xml:space="preserve"> 45cm aralığında)</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Ekran üzerinde düz gidiş ve köşe dönüş hız ayarı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Anti statik PVC bantlı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Hava:</w:t>
            </w:r>
            <w:r w:rsidR="00DC087E">
              <w:rPr>
                <w:rFonts w:ascii="Arial" w:eastAsiaTheme="minorHAnsi" w:hAnsi="Arial" w:cs="Arial"/>
                <w:sz w:val="20"/>
                <w:szCs w:val="20"/>
                <w:lang w:eastAsia="en-US"/>
              </w:rPr>
              <w:t xml:space="preserve"> </w:t>
            </w:r>
            <w:bookmarkStart w:id="2" w:name="_GoBack"/>
            <w:bookmarkEnd w:id="2"/>
            <w:r w:rsidRPr="00D62162">
              <w:rPr>
                <w:rFonts w:ascii="Arial" w:eastAsiaTheme="minorHAnsi" w:hAnsi="Arial" w:cs="Arial"/>
                <w:sz w:val="20"/>
                <w:szCs w:val="20"/>
                <w:lang w:eastAsia="en-US"/>
              </w:rPr>
              <w:t>min. 6 Bar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 xml:space="preserve">3 Faz, 380 Volt 50 </w:t>
            </w:r>
            <w:proofErr w:type="spellStart"/>
            <w:r w:rsidRPr="00D62162">
              <w:rPr>
                <w:rFonts w:ascii="Arial" w:eastAsiaTheme="minorHAnsi" w:hAnsi="Arial" w:cs="Arial"/>
                <w:sz w:val="20"/>
                <w:szCs w:val="20"/>
                <w:lang w:eastAsia="en-US"/>
              </w:rPr>
              <w:t>hz</w:t>
            </w:r>
            <w:proofErr w:type="spellEnd"/>
            <w:r w:rsidRPr="00D62162">
              <w:rPr>
                <w:rFonts w:ascii="Arial" w:eastAsiaTheme="minorHAnsi" w:hAnsi="Arial" w:cs="Arial"/>
                <w:sz w:val="20"/>
                <w:szCs w:val="20"/>
                <w:lang w:eastAsia="en-US"/>
              </w:rPr>
              <w:t xml:space="preserve"> de çalışmalıdır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 xml:space="preserve">Tek bir ayak pedalı ile tam otomatik </w:t>
            </w:r>
            <w:proofErr w:type="gramStart"/>
            <w:r w:rsidRPr="00D62162">
              <w:rPr>
                <w:rFonts w:ascii="Arial" w:eastAsiaTheme="minorHAnsi" w:hAnsi="Arial" w:cs="Arial"/>
                <w:sz w:val="20"/>
                <w:szCs w:val="20"/>
                <w:lang w:eastAsia="en-US"/>
              </w:rPr>
              <w:t>prosesli</w:t>
            </w:r>
            <w:proofErr w:type="gramEnd"/>
            <w:r w:rsidRPr="00D62162">
              <w:rPr>
                <w:rFonts w:ascii="Arial" w:eastAsiaTheme="minorHAnsi" w:hAnsi="Arial" w:cs="Arial"/>
                <w:sz w:val="20"/>
                <w:szCs w:val="20"/>
                <w:lang w:eastAsia="en-US"/>
              </w:rPr>
              <w:t xml:space="preserve"> olmalıdır.</w:t>
            </w:r>
          </w:p>
          <w:p w:rsidR="00D62162" w:rsidRPr="00D62162" w:rsidRDefault="00D62162" w:rsidP="00D62162">
            <w:pPr>
              <w:tabs>
                <w:tab w:val="left" w:pos="284"/>
              </w:tabs>
              <w:spacing w:after="200" w:line="276" w:lineRule="auto"/>
              <w:ind w:left="720" w:hanging="264"/>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w:t>
            </w:r>
            <w:r w:rsidRPr="00D62162">
              <w:rPr>
                <w:rFonts w:ascii="Arial" w:eastAsiaTheme="minorHAnsi" w:hAnsi="Arial" w:cs="Arial"/>
                <w:sz w:val="20"/>
                <w:szCs w:val="20"/>
                <w:lang w:eastAsia="en-US"/>
              </w:rPr>
              <w:tab/>
              <w:t>Tam otomatik olarak yatağı takla attırabilmelidir.</w:t>
            </w:r>
          </w:p>
          <w:p w:rsidR="00D62162" w:rsidRPr="00D62162" w:rsidRDefault="00D62162" w:rsidP="00D62162">
            <w:pPr>
              <w:tabs>
                <w:tab w:val="left" w:pos="284"/>
              </w:tabs>
              <w:spacing w:after="200" w:line="276" w:lineRule="auto"/>
              <w:contextualSpacing/>
              <w:rPr>
                <w:rFonts w:ascii="Arial" w:eastAsiaTheme="minorHAnsi" w:hAnsi="Arial" w:cs="Arial"/>
                <w:b/>
                <w:sz w:val="20"/>
                <w:szCs w:val="20"/>
                <w:lang w:eastAsia="en-US"/>
              </w:rPr>
            </w:pPr>
          </w:p>
        </w:tc>
        <w:tc>
          <w:tcPr>
            <w:tcW w:w="1417" w:type="dxa"/>
          </w:tcPr>
          <w:p w:rsidR="00D62162" w:rsidRDefault="00D62162" w:rsidP="00112044">
            <w:pPr>
              <w:spacing w:before="120" w:after="120"/>
              <w:jc w:val="center"/>
            </w:pPr>
            <w:r>
              <w:t>1 adet</w:t>
            </w:r>
          </w:p>
        </w:tc>
      </w:tr>
      <w:tr w:rsidR="00D62162" w:rsidRPr="007C40DC" w:rsidTr="00112044">
        <w:trPr>
          <w:cantSplit/>
          <w:trHeight w:val="401"/>
        </w:trPr>
        <w:tc>
          <w:tcPr>
            <w:tcW w:w="1134" w:type="dxa"/>
          </w:tcPr>
          <w:p w:rsidR="00D62162" w:rsidRDefault="00346841" w:rsidP="00E3127E">
            <w:pPr>
              <w:spacing w:before="120" w:after="120"/>
              <w:jc w:val="center"/>
              <w:rPr>
                <w:b/>
              </w:rPr>
            </w:pPr>
            <w:r>
              <w:rPr>
                <w:b/>
              </w:rPr>
              <w:lastRenderedPageBreak/>
              <w:t>LOT 3</w:t>
            </w:r>
          </w:p>
          <w:p w:rsidR="00D62162" w:rsidRPr="007C40DC" w:rsidRDefault="00D62162" w:rsidP="00E3127E">
            <w:pPr>
              <w:spacing w:before="120" w:after="120"/>
              <w:jc w:val="center"/>
              <w:rPr>
                <w:b/>
              </w:rPr>
            </w:pPr>
          </w:p>
        </w:tc>
        <w:tc>
          <w:tcPr>
            <w:tcW w:w="5526" w:type="dxa"/>
          </w:tcPr>
          <w:p w:rsidR="00D62162" w:rsidRPr="00D62162" w:rsidRDefault="00346841" w:rsidP="00D62162">
            <w:pPr>
              <w:tabs>
                <w:tab w:val="left" w:pos="284"/>
              </w:tabs>
              <w:spacing w:after="200" w:line="276" w:lineRule="auto"/>
              <w:ind w:left="720" w:hanging="544"/>
              <w:contextualSpacing/>
              <w:rPr>
                <w:rFonts w:ascii="Arial" w:eastAsiaTheme="minorHAnsi" w:hAnsi="Arial" w:cs="Arial"/>
                <w:b/>
                <w:sz w:val="20"/>
                <w:szCs w:val="20"/>
                <w:lang w:eastAsia="en-US"/>
              </w:rPr>
            </w:pPr>
            <w:r>
              <w:rPr>
                <w:rFonts w:ascii="Arial" w:eastAsiaTheme="minorHAnsi" w:hAnsi="Arial" w:cs="Arial"/>
                <w:b/>
                <w:sz w:val="20"/>
                <w:szCs w:val="20"/>
                <w:lang w:eastAsia="en-US"/>
              </w:rPr>
              <w:t>2.</w:t>
            </w:r>
            <w:r w:rsidR="00D62162" w:rsidRPr="00D62162">
              <w:rPr>
                <w:rFonts w:ascii="Arial" w:eastAsiaTheme="minorHAnsi" w:hAnsi="Arial" w:cs="Arial"/>
                <w:b/>
                <w:sz w:val="20"/>
                <w:szCs w:val="20"/>
                <w:lang w:eastAsia="en-US"/>
              </w:rPr>
              <w:t xml:space="preserve">YATAK AMBALAJ MAKİNESİ </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İmalatı bitmiş yatakları torbalama yapıldıktan sonra rezistans vasıtası ile ağzını kapatmalıdır. </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Alt ve üstte </w:t>
            </w:r>
            <w:proofErr w:type="spellStart"/>
            <w:r w:rsidRPr="00D62162">
              <w:rPr>
                <w:rFonts w:ascii="Arial" w:eastAsiaTheme="minorHAnsi" w:hAnsi="Arial" w:cs="Arial"/>
                <w:sz w:val="20"/>
                <w:szCs w:val="20"/>
                <w:lang w:eastAsia="en-US"/>
              </w:rPr>
              <w:t>olamk</w:t>
            </w:r>
            <w:proofErr w:type="spellEnd"/>
            <w:r w:rsidRPr="00D62162">
              <w:rPr>
                <w:rFonts w:ascii="Arial" w:eastAsiaTheme="minorHAnsi" w:hAnsi="Arial" w:cs="Arial"/>
                <w:sz w:val="20"/>
                <w:szCs w:val="20"/>
                <w:lang w:eastAsia="en-US"/>
              </w:rPr>
              <w:t xml:space="preserve"> üzere iki rezistans bulunmalıdır. </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Min. 6 bar hava ile çalışmalıdır.</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Zaman ayarlama </w:t>
            </w:r>
            <w:proofErr w:type="spellStart"/>
            <w:r w:rsidRPr="00D62162">
              <w:rPr>
                <w:rFonts w:ascii="Arial" w:eastAsiaTheme="minorHAnsi" w:hAnsi="Arial" w:cs="Arial"/>
                <w:sz w:val="20"/>
                <w:szCs w:val="20"/>
                <w:lang w:eastAsia="en-US"/>
              </w:rPr>
              <w:t>rolesi</w:t>
            </w:r>
            <w:proofErr w:type="spellEnd"/>
            <w:r w:rsidRPr="00D62162">
              <w:rPr>
                <w:rFonts w:ascii="Arial" w:eastAsiaTheme="minorHAnsi" w:hAnsi="Arial" w:cs="Arial"/>
                <w:sz w:val="20"/>
                <w:szCs w:val="20"/>
                <w:lang w:eastAsia="en-US"/>
              </w:rPr>
              <w:t xml:space="preserve"> bulunmalıdır.</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Trafosu çift kademeli olup kalın ve ince naylonlara göre ayarlanabilir olmalıdır.</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Basma pedalı elektrikli olup </w:t>
            </w:r>
            <w:proofErr w:type="spellStart"/>
            <w:r w:rsidRPr="00D62162">
              <w:rPr>
                <w:rFonts w:ascii="Arial" w:eastAsiaTheme="minorHAnsi" w:hAnsi="Arial" w:cs="Arial"/>
                <w:sz w:val="20"/>
                <w:szCs w:val="20"/>
                <w:lang w:eastAsia="en-US"/>
              </w:rPr>
              <w:t>selenoit</w:t>
            </w:r>
            <w:proofErr w:type="spellEnd"/>
            <w:r w:rsidRPr="00D62162">
              <w:rPr>
                <w:rFonts w:ascii="Arial" w:eastAsiaTheme="minorHAnsi" w:hAnsi="Arial" w:cs="Arial"/>
                <w:sz w:val="20"/>
                <w:szCs w:val="20"/>
                <w:lang w:eastAsia="en-US"/>
              </w:rPr>
              <w:t xml:space="preserve"> valfi çalıştırılmalıdır.</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 xml:space="preserve">Rezistansların yaklaşık 230 cm </w:t>
            </w:r>
            <w:proofErr w:type="spellStart"/>
            <w:r w:rsidRPr="00D62162">
              <w:rPr>
                <w:rFonts w:ascii="Arial" w:eastAsiaTheme="minorHAnsi" w:hAnsi="Arial" w:cs="Arial"/>
                <w:sz w:val="20"/>
                <w:szCs w:val="20"/>
                <w:lang w:eastAsia="en-US"/>
              </w:rPr>
              <w:t>cene</w:t>
            </w:r>
            <w:proofErr w:type="spellEnd"/>
            <w:r w:rsidRPr="00D62162">
              <w:rPr>
                <w:rFonts w:ascii="Arial" w:eastAsiaTheme="minorHAnsi" w:hAnsi="Arial" w:cs="Arial"/>
                <w:sz w:val="20"/>
                <w:szCs w:val="20"/>
                <w:lang w:eastAsia="en-US"/>
              </w:rPr>
              <w:t xml:space="preserve"> uzunlukları olmalıdır.</w:t>
            </w:r>
          </w:p>
          <w:p w:rsidR="00D62162" w:rsidRPr="00D62162" w:rsidRDefault="00D62162" w:rsidP="00D62162">
            <w:pPr>
              <w:numPr>
                <w:ilvl w:val="0"/>
                <w:numId w:val="7"/>
              </w:numPr>
              <w:tabs>
                <w:tab w:val="left" w:pos="284"/>
              </w:tabs>
              <w:spacing w:after="200" w:line="276" w:lineRule="auto"/>
              <w:contextualSpacing/>
              <w:rPr>
                <w:rFonts w:ascii="Arial" w:eastAsiaTheme="minorHAnsi" w:hAnsi="Arial" w:cs="Arial"/>
                <w:sz w:val="20"/>
                <w:szCs w:val="20"/>
                <w:lang w:eastAsia="en-US"/>
              </w:rPr>
            </w:pPr>
            <w:r w:rsidRPr="00D62162">
              <w:rPr>
                <w:rFonts w:ascii="Arial" w:eastAsiaTheme="minorHAnsi" w:hAnsi="Arial" w:cs="Arial"/>
                <w:sz w:val="20"/>
                <w:szCs w:val="20"/>
                <w:lang w:eastAsia="en-US"/>
              </w:rPr>
              <w:t>Güç olarak 220 volt veya 380 volt olarak tasarlanabilir olmalıdır.</w:t>
            </w:r>
          </w:p>
          <w:p w:rsidR="00D62162" w:rsidRPr="00D62162" w:rsidRDefault="00D62162" w:rsidP="00D62162">
            <w:pPr>
              <w:tabs>
                <w:tab w:val="left" w:pos="284"/>
              </w:tabs>
              <w:spacing w:after="200" w:line="276" w:lineRule="auto"/>
              <w:contextualSpacing/>
              <w:rPr>
                <w:rFonts w:ascii="Arial" w:eastAsiaTheme="minorHAnsi" w:hAnsi="Arial" w:cs="Arial"/>
                <w:b/>
                <w:sz w:val="20"/>
                <w:szCs w:val="20"/>
                <w:lang w:eastAsia="en-US"/>
              </w:rPr>
            </w:pPr>
          </w:p>
        </w:tc>
        <w:tc>
          <w:tcPr>
            <w:tcW w:w="1417" w:type="dxa"/>
          </w:tcPr>
          <w:p w:rsidR="00D62162" w:rsidRDefault="00D62162" w:rsidP="00112044">
            <w:pPr>
              <w:spacing w:before="120" w:after="120"/>
              <w:jc w:val="center"/>
            </w:pPr>
            <w:r>
              <w:t>1 adet</w:t>
            </w:r>
          </w:p>
        </w:tc>
      </w:tr>
    </w:tbl>
    <w:p w:rsidR="0034484A" w:rsidRDefault="0034484A" w:rsidP="00D34D43">
      <w:pPr>
        <w:spacing w:before="120" w:after="120"/>
      </w:pPr>
    </w:p>
    <w:p w:rsidR="00D34D43" w:rsidRDefault="00D34D43" w:rsidP="00D34D43">
      <w:pPr>
        <w:spacing w:before="120" w:after="120"/>
      </w:pPr>
      <w:r w:rsidRPr="006B75AE">
        <w:t>3. Alet, aksesuar ve gerekli diğer kalemler</w:t>
      </w:r>
    </w:p>
    <w:p w:rsidR="0034484A" w:rsidRPr="0034484A" w:rsidRDefault="0034484A" w:rsidP="00D34D43">
      <w:pPr>
        <w:spacing w:before="120" w:after="120"/>
        <w:rPr>
          <w:sz w:val="20"/>
          <w:szCs w:val="20"/>
        </w:rPr>
      </w:pPr>
      <w:r w:rsidRPr="0034484A">
        <w:rPr>
          <w:sz w:val="20"/>
          <w:szCs w:val="20"/>
        </w:rPr>
        <w:t xml:space="preserve">Alet, aksesuar ve gerekli diğer kalemler “Teknik Şartname (İş Tanımı)” tanımlanmıştır. Yüklenici,  montaj ile ilgili gerekli teknik </w:t>
      </w:r>
      <w:proofErr w:type="gramStart"/>
      <w:r w:rsidRPr="0034484A">
        <w:rPr>
          <w:sz w:val="20"/>
          <w:szCs w:val="20"/>
        </w:rPr>
        <w:t>ekipmanlarını</w:t>
      </w:r>
      <w:proofErr w:type="gramEnd"/>
      <w:r w:rsidRPr="0034484A">
        <w:rPr>
          <w:sz w:val="20"/>
          <w:szCs w:val="20"/>
        </w:rPr>
        <w:t>, el aletlerini ve cihaz montajında kullanacağı montaj sarf malzemelerini kendisi tedarik edecektir.</w:t>
      </w:r>
    </w:p>
    <w:p w:rsidR="0034484A" w:rsidRPr="006B75AE" w:rsidRDefault="0034484A" w:rsidP="00D34D43">
      <w:pPr>
        <w:spacing w:before="120" w:after="120"/>
      </w:pPr>
    </w:p>
    <w:p w:rsidR="0034484A" w:rsidRDefault="00D34D43" w:rsidP="00D34D43">
      <w:pPr>
        <w:spacing w:before="120" w:after="120"/>
      </w:pPr>
      <w:r w:rsidRPr="006B75AE">
        <w:t>4. Garanti Koşulları</w:t>
      </w:r>
    </w:p>
    <w:p w:rsidR="0034484A" w:rsidRPr="0034484A" w:rsidRDefault="0034484A" w:rsidP="0034484A">
      <w:pPr>
        <w:spacing w:before="120" w:after="120"/>
        <w:rPr>
          <w:sz w:val="20"/>
          <w:szCs w:val="20"/>
        </w:rPr>
      </w:pPr>
      <w:r w:rsidRPr="0034484A">
        <w:rPr>
          <w:sz w:val="20"/>
          <w:szCs w:val="20"/>
        </w:rPr>
        <w:t>Makineler en az 1 yıl garantili olacaktır.</w:t>
      </w:r>
    </w:p>
    <w:p w:rsidR="00D34D43" w:rsidRDefault="0034484A" w:rsidP="00D34D43">
      <w:pPr>
        <w:spacing w:before="120" w:after="120"/>
      </w:pPr>
      <w:r>
        <w:t>5</w:t>
      </w:r>
      <w:r w:rsidR="00D34D43" w:rsidRPr="006B75AE">
        <w:t>. Montaj ve Bakım-Onarım Hizmetleri</w:t>
      </w:r>
    </w:p>
    <w:p w:rsidR="0034484A" w:rsidRPr="0034484A" w:rsidRDefault="0034484A" w:rsidP="0034484A">
      <w:pPr>
        <w:spacing w:before="120" w:after="120"/>
        <w:rPr>
          <w:sz w:val="20"/>
          <w:szCs w:val="20"/>
        </w:rPr>
      </w:pPr>
      <w:r w:rsidRPr="0034484A">
        <w:rPr>
          <w:sz w:val="20"/>
          <w:szCs w:val="20"/>
        </w:rPr>
        <w:t>Montaj Yüklenici firma tarafından yetki verilmiş ehliyetli teknik servisi tarafından monte edilecektir. Montaj ve işletmeye alma esnasında firma teknik elemanlarına gerekli işletme bilgileri verilerek tesis çalışır durumda teslim edilecektir. Makinenin montaj işlemi makinenin fabrikamız sahasına indirilmesi müteakip 10 iş günü içinde tedarikçi tarafından başlatılmalıdır.</w:t>
      </w:r>
    </w:p>
    <w:p w:rsidR="0034484A" w:rsidRPr="0034484A" w:rsidRDefault="0034484A" w:rsidP="0034484A">
      <w:pPr>
        <w:spacing w:before="120" w:after="120"/>
        <w:rPr>
          <w:sz w:val="20"/>
          <w:szCs w:val="20"/>
        </w:rPr>
      </w:pPr>
      <w:r w:rsidRPr="0034484A">
        <w:rPr>
          <w:sz w:val="20"/>
          <w:szCs w:val="20"/>
        </w:rPr>
        <w:t xml:space="preserve">Periyodik bakım ve genel kontrol bir senede 1 kez olmak üzere garanti kapsamı süresince devam eder. </w:t>
      </w:r>
    </w:p>
    <w:p w:rsidR="0034484A" w:rsidRPr="0034484A" w:rsidRDefault="0034484A" w:rsidP="0034484A">
      <w:pPr>
        <w:spacing w:before="120" w:after="120"/>
        <w:rPr>
          <w:sz w:val="20"/>
          <w:szCs w:val="20"/>
        </w:rPr>
      </w:pPr>
      <w:r w:rsidRPr="0034484A">
        <w:rPr>
          <w:sz w:val="20"/>
          <w:szCs w:val="20"/>
        </w:rPr>
        <w:t>Arıza onarımı hizmeti yüklenici firmanın teknik servisi tarafından verilecektir.  Müdahale en geç 7 iş günü içinde sağlanacaktır</w:t>
      </w:r>
    </w:p>
    <w:p w:rsidR="00D34D43" w:rsidRDefault="0034484A" w:rsidP="00D34D43">
      <w:pPr>
        <w:spacing w:before="120" w:after="120"/>
      </w:pPr>
      <w:r>
        <w:t>6</w:t>
      </w:r>
      <w:r w:rsidR="00D34D43" w:rsidRPr="006B75AE">
        <w:t>. Gerekli Yedek Parçalar</w:t>
      </w:r>
    </w:p>
    <w:p w:rsidR="0034484A" w:rsidRPr="006B75AE" w:rsidRDefault="0034484A" w:rsidP="00D34D43">
      <w:pPr>
        <w:spacing w:before="120" w:after="120"/>
      </w:pPr>
      <w:r w:rsidRPr="0034484A">
        <w:rPr>
          <w:sz w:val="20"/>
          <w:szCs w:val="20"/>
        </w:rPr>
        <w:t xml:space="preserve">Makine üzerinde kullanılması gerekli olan özel avadanlık (Anahtar, yağdanlık </w:t>
      </w:r>
      <w:proofErr w:type="spellStart"/>
      <w:r w:rsidRPr="0034484A">
        <w:rPr>
          <w:sz w:val="20"/>
          <w:szCs w:val="20"/>
        </w:rPr>
        <w:t>v.b</w:t>
      </w:r>
      <w:proofErr w:type="spellEnd"/>
      <w:r w:rsidRPr="0034484A">
        <w:rPr>
          <w:sz w:val="20"/>
          <w:szCs w:val="20"/>
        </w:rPr>
        <w:t xml:space="preserve">) </w:t>
      </w:r>
      <w:proofErr w:type="gramStart"/>
      <w:r w:rsidRPr="0034484A">
        <w:rPr>
          <w:sz w:val="20"/>
          <w:szCs w:val="20"/>
        </w:rPr>
        <w:t>ekipmanları</w:t>
      </w:r>
      <w:proofErr w:type="gramEnd"/>
      <w:r w:rsidRPr="0034484A">
        <w:rPr>
          <w:sz w:val="20"/>
          <w:szCs w:val="20"/>
        </w:rPr>
        <w:t xml:space="preserve"> makine ile birlikte verilmelidir. Yüklenici gerekli durumlarda tüm yedek parçaları en geç 15 gün içinde temin edebileceğini garanti etmelidir</w:t>
      </w:r>
      <w:r w:rsidRPr="0034484A">
        <w:t>.</w:t>
      </w:r>
    </w:p>
    <w:p w:rsidR="0034484A" w:rsidRPr="006B75AE" w:rsidRDefault="0034484A" w:rsidP="00D34D43">
      <w:pPr>
        <w:spacing w:before="120" w:after="120"/>
      </w:pPr>
      <w:r>
        <w:t>7</w:t>
      </w:r>
      <w:r w:rsidR="00D34D43" w:rsidRPr="006B75AE">
        <w:t>. Kullanım Kılavuzu</w:t>
      </w:r>
    </w:p>
    <w:p w:rsidR="00957DA3" w:rsidRDefault="0034484A" w:rsidP="0034484A">
      <w:pPr>
        <w:spacing w:before="120" w:after="120"/>
      </w:pPr>
      <w:r>
        <w:t>8. Diğer Hususlar</w:t>
      </w:r>
    </w:p>
    <w:sectPr w:rsidR="00957DA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8AA" w:rsidRDefault="00D378AA" w:rsidP="00D34D43">
      <w:r>
        <w:separator/>
      </w:r>
    </w:p>
  </w:endnote>
  <w:endnote w:type="continuationSeparator" w:id="0">
    <w:p w:rsidR="00D378AA" w:rsidRDefault="00D378A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8AA" w:rsidRDefault="00D378AA" w:rsidP="00D34D43">
      <w:r>
        <w:separator/>
      </w:r>
    </w:p>
  </w:footnote>
  <w:footnote w:type="continuationSeparator" w:id="0">
    <w:p w:rsidR="00D378AA" w:rsidRDefault="00D378AA"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864AE"/>
    <w:multiLevelType w:val="hybridMultilevel"/>
    <w:tmpl w:val="86E20452"/>
    <w:lvl w:ilvl="0" w:tplc="3B2C65CE">
      <w:start w:val="1"/>
      <w:numFmt w:val="decimal"/>
      <w:lvlText w:val="%1."/>
      <w:lvlJc w:val="left"/>
      <w:pPr>
        <w:ind w:left="5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264438F"/>
    <w:multiLevelType w:val="hybridMultilevel"/>
    <w:tmpl w:val="32B24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7890911"/>
    <w:multiLevelType w:val="hybridMultilevel"/>
    <w:tmpl w:val="1D047F26"/>
    <w:lvl w:ilvl="0" w:tplc="041F000F">
      <w:start w:val="1"/>
      <w:numFmt w:val="decimal"/>
      <w:lvlText w:val="%1."/>
      <w:lvlJc w:val="left"/>
      <w:pPr>
        <w:ind w:left="820" w:hanging="360"/>
      </w:p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5CE6121"/>
    <w:multiLevelType w:val="hybridMultilevel"/>
    <w:tmpl w:val="943E75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B5366F9"/>
    <w:multiLevelType w:val="hybridMultilevel"/>
    <w:tmpl w:val="F2D67BE4"/>
    <w:lvl w:ilvl="0" w:tplc="3B2C65CE">
      <w:start w:val="1"/>
      <w:numFmt w:val="decimal"/>
      <w:lvlText w:val="%1."/>
      <w:lvlJc w:val="left"/>
      <w:pPr>
        <w:ind w:left="565" w:hanging="360"/>
      </w:pPr>
      <w:rPr>
        <w:rFonts w:hint="default"/>
      </w:rPr>
    </w:lvl>
    <w:lvl w:ilvl="1" w:tplc="041F0019" w:tentative="1">
      <w:start w:val="1"/>
      <w:numFmt w:val="lowerLetter"/>
      <w:lvlText w:val="%2."/>
      <w:lvlJc w:val="left"/>
      <w:pPr>
        <w:ind w:left="1285" w:hanging="360"/>
      </w:pPr>
    </w:lvl>
    <w:lvl w:ilvl="2" w:tplc="041F001B" w:tentative="1">
      <w:start w:val="1"/>
      <w:numFmt w:val="lowerRoman"/>
      <w:lvlText w:val="%3."/>
      <w:lvlJc w:val="right"/>
      <w:pPr>
        <w:ind w:left="2005" w:hanging="180"/>
      </w:pPr>
    </w:lvl>
    <w:lvl w:ilvl="3" w:tplc="041F000F" w:tentative="1">
      <w:start w:val="1"/>
      <w:numFmt w:val="decimal"/>
      <w:lvlText w:val="%4."/>
      <w:lvlJc w:val="left"/>
      <w:pPr>
        <w:ind w:left="2725" w:hanging="360"/>
      </w:pPr>
    </w:lvl>
    <w:lvl w:ilvl="4" w:tplc="041F0019" w:tentative="1">
      <w:start w:val="1"/>
      <w:numFmt w:val="lowerLetter"/>
      <w:lvlText w:val="%5."/>
      <w:lvlJc w:val="left"/>
      <w:pPr>
        <w:ind w:left="3445" w:hanging="360"/>
      </w:pPr>
    </w:lvl>
    <w:lvl w:ilvl="5" w:tplc="041F001B" w:tentative="1">
      <w:start w:val="1"/>
      <w:numFmt w:val="lowerRoman"/>
      <w:lvlText w:val="%6."/>
      <w:lvlJc w:val="right"/>
      <w:pPr>
        <w:ind w:left="4165" w:hanging="180"/>
      </w:pPr>
    </w:lvl>
    <w:lvl w:ilvl="6" w:tplc="041F000F" w:tentative="1">
      <w:start w:val="1"/>
      <w:numFmt w:val="decimal"/>
      <w:lvlText w:val="%7."/>
      <w:lvlJc w:val="left"/>
      <w:pPr>
        <w:ind w:left="4885" w:hanging="360"/>
      </w:pPr>
    </w:lvl>
    <w:lvl w:ilvl="7" w:tplc="041F0019" w:tentative="1">
      <w:start w:val="1"/>
      <w:numFmt w:val="lowerLetter"/>
      <w:lvlText w:val="%8."/>
      <w:lvlJc w:val="left"/>
      <w:pPr>
        <w:ind w:left="5605" w:hanging="360"/>
      </w:pPr>
    </w:lvl>
    <w:lvl w:ilvl="8" w:tplc="041F001B" w:tentative="1">
      <w:start w:val="1"/>
      <w:numFmt w:val="lowerRoman"/>
      <w:lvlText w:val="%9."/>
      <w:lvlJc w:val="right"/>
      <w:pPr>
        <w:ind w:left="6325" w:hanging="180"/>
      </w:pPr>
    </w:lvl>
  </w:abstractNum>
  <w:num w:numId="1">
    <w:abstractNumId w:val="4"/>
  </w:num>
  <w:num w:numId="2">
    <w:abstractNumId w:val="7"/>
  </w:num>
  <w:num w:numId="3">
    <w:abstractNumId w:val="8"/>
  </w:num>
  <w:num w:numId="4">
    <w:abstractNumId w:val="1"/>
  </w:num>
  <w:num w:numId="5">
    <w:abstractNumId w:val="6"/>
  </w:num>
  <w:num w:numId="6">
    <w:abstractNumId w:val="2"/>
  </w:num>
  <w:num w:numId="7">
    <w:abstractNumId w:val="5"/>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E28B2"/>
    <w:rsid w:val="00112044"/>
    <w:rsid w:val="001632A9"/>
    <w:rsid w:val="00182DAD"/>
    <w:rsid w:val="001D73DD"/>
    <w:rsid w:val="00291619"/>
    <w:rsid w:val="0034484A"/>
    <w:rsid w:val="00346841"/>
    <w:rsid w:val="004A3DBB"/>
    <w:rsid w:val="005301C3"/>
    <w:rsid w:val="00567C32"/>
    <w:rsid w:val="006D3654"/>
    <w:rsid w:val="007924AA"/>
    <w:rsid w:val="007B599B"/>
    <w:rsid w:val="008F3788"/>
    <w:rsid w:val="00957DA3"/>
    <w:rsid w:val="009D0990"/>
    <w:rsid w:val="00A96AE3"/>
    <w:rsid w:val="00CB133F"/>
    <w:rsid w:val="00D34D43"/>
    <w:rsid w:val="00D378AA"/>
    <w:rsid w:val="00D62162"/>
    <w:rsid w:val="00D778AB"/>
    <w:rsid w:val="00DC087E"/>
    <w:rsid w:val="00EB4D16"/>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D621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D621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9B3F-BD2E-4E5D-88C8-62AAD6A3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Pages>
  <Words>1231</Words>
  <Characters>7021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Hüseyin Saraçoğlu</cp:lastModifiedBy>
  <cp:revision>12</cp:revision>
  <dcterms:created xsi:type="dcterms:W3CDTF">2012-04-19T05:39:00Z</dcterms:created>
  <dcterms:modified xsi:type="dcterms:W3CDTF">2013-09-17T05:45:00Z</dcterms:modified>
</cp:coreProperties>
</file>